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4C8B3" w14:textId="75C767FC" w:rsidR="0066535F" w:rsidRPr="00121CF0" w:rsidRDefault="0066535F" w:rsidP="0066535F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121CF0">
        <w:rPr>
          <w:rFonts w:ascii="Gill Sans MT" w:hAnsi="Gill Sans MT"/>
          <w:b/>
          <w:sz w:val="24"/>
          <w:szCs w:val="24"/>
        </w:rPr>
        <w:t>The Mary Erskine School</w:t>
      </w:r>
    </w:p>
    <w:p w14:paraId="01444A02" w14:textId="77777777" w:rsidR="0066535F" w:rsidRPr="00642E46" w:rsidRDefault="0066535F" w:rsidP="0066535F">
      <w:pPr>
        <w:spacing w:after="0" w:line="240" w:lineRule="auto"/>
        <w:jc w:val="center"/>
        <w:rPr>
          <w:rFonts w:ascii="Gill Sans MT" w:hAnsi="Gill Sans MT"/>
          <w:bCs/>
          <w:sz w:val="24"/>
          <w:szCs w:val="24"/>
        </w:rPr>
      </w:pPr>
    </w:p>
    <w:p w14:paraId="33D7CD13" w14:textId="77777777" w:rsidR="0066535F" w:rsidRPr="00642E46" w:rsidRDefault="0066535F" w:rsidP="0066535F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642E46">
        <w:rPr>
          <w:rFonts w:ascii="Gill Sans MT" w:hAnsi="Gill Sans MT"/>
          <w:noProof/>
          <w:sz w:val="24"/>
          <w:szCs w:val="24"/>
          <w:lang w:eastAsia="en-GB"/>
        </w:rPr>
        <w:drawing>
          <wp:inline distT="0" distB="0" distL="0" distR="0" wp14:anchorId="78B4917D" wp14:editId="423E4F36">
            <wp:extent cx="809625" cy="809625"/>
            <wp:effectExtent l="0" t="0" r="9525" b="9525"/>
            <wp:docPr id="1" name="Picture 1" descr="A blue and red shield with a lion and a shi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red shield with a lion and a shi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0F209" w14:textId="73BF157E" w:rsidR="0066535F" w:rsidRPr="00121CF0" w:rsidRDefault="0066535F" w:rsidP="00234EB1">
      <w:pPr>
        <w:suppressAutoHyphens/>
        <w:rPr>
          <w:rFonts w:ascii="Gill Sans MT" w:eastAsia="Gill Sans MT" w:hAnsi="Gill Sans MT" w:cs="Arial"/>
          <w:b/>
          <w:bCs/>
          <w:sz w:val="24"/>
          <w:szCs w:val="24"/>
        </w:rPr>
      </w:pPr>
    </w:p>
    <w:p w14:paraId="10D626AE" w14:textId="6226771D" w:rsidR="00CB0747" w:rsidRPr="00957498" w:rsidRDefault="00CB0747" w:rsidP="0066535F">
      <w:pPr>
        <w:suppressAutoHyphens/>
        <w:jc w:val="center"/>
        <w:rPr>
          <w:rFonts w:ascii="Gill Sans MT" w:hAnsi="Gill Sans MT"/>
          <w:b/>
          <w:sz w:val="24"/>
          <w:szCs w:val="24"/>
        </w:rPr>
      </w:pPr>
    </w:p>
    <w:p w14:paraId="0296A7A6" w14:textId="6EE45444" w:rsidR="00CB0747" w:rsidRPr="00957498" w:rsidRDefault="00CB0747" w:rsidP="00CB0747">
      <w:pPr>
        <w:tabs>
          <w:tab w:val="center" w:pos="4873"/>
        </w:tabs>
        <w:suppressAutoHyphens/>
        <w:jc w:val="center"/>
        <w:rPr>
          <w:rFonts w:ascii="Gill Sans MT" w:hAnsi="Gill Sans MT"/>
          <w:b/>
          <w:sz w:val="24"/>
          <w:szCs w:val="24"/>
        </w:rPr>
      </w:pPr>
      <w:r w:rsidRPr="00957498">
        <w:rPr>
          <w:rFonts w:ascii="Gill Sans MT" w:hAnsi="Gill Sans MT"/>
          <w:b/>
          <w:sz w:val="24"/>
          <w:szCs w:val="24"/>
        </w:rPr>
        <w:t>T</w:t>
      </w:r>
      <w:r w:rsidR="001B220D">
        <w:rPr>
          <w:rFonts w:ascii="Gill Sans MT" w:hAnsi="Gill Sans MT"/>
          <w:b/>
          <w:sz w:val="24"/>
          <w:szCs w:val="24"/>
        </w:rPr>
        <w:t>eacher of Business and Economics</w:t>
      </w:r>
    </w:p>
    <w:p w14:paraId="09103528" w14:textId="77777777" w:rsidR="00286A9F" w:rsidRPr="002F2D08" w:rsidRDefault="00286A9F" w:rsidP="00286A9F">
      <w:pPr>
        <w:suppressAutoHyphens/>
        <w:jc w:val="both"/>
        <w:rPr>
          <w:rFonts w:ascii="Gill Sans MT" w:eastAsia="Gill Sans MT" w:hAnsi="Gill Sans MT" w:cs="Arial"/>
          <w:sz w:val="24"/>
          <w:szCs w:val="24"/>
        </w:rPr>
      </w:pPr>
      <w:r w:rsidRPr="002F2D08">
        <w:rPr>
          <w:rFonts w:ascii="Gill Sans MT" w:eastAsia="Gill Sans MT" w:hAnsi="Gill Sans MT" w:cs="Arial"/>
          <w:b/>
          <w:bCs/>
          <w:sz w:val="24"/>
          <w:szCs w:val="24"/>
        </w:rPr>
        <w:t>Purpose of Job</w:t>
      </w:r>
    </w:p>
    <w:p w14:paraId="70D5635F" w14:textId="36F034A1" w:rsidR="001B220D" w:rsidRPr="001B220D" w:rsidRDefault="001B220D" w:rsidP="00286A9F">
      <w:pPr>
        <w:suppressAutoHyphens/>
        <w:jc w:val="both"/>
        <w:rPr>
          <w:rFonts w:ascii="Gill Sans MT" w:eastAsia="Gill Sans MT" w:hAnsi="Gill Sans MT" w:cs="Arial"/>
          <w:sz w:val="24"/>
          <w:szCs w:val="24"/>
        </w:rPr>
      </w:pPr>
      <w:r w:rsidRPr="004E4FE8">
        <w:rPr>
          <w:rFonts w:ascii="Gill Sans MT" w:eastAsia="Gill Sans MT" w:hAnsi="Gill Sans MT" w:cs="Arial"/>
          <w:sz w:val="24"/>
          <w:szCs w:val="24"/>
        </w:rPr>
        <w:t xml:space="preserve">The </w:t>
      </w:r>
      <w:r>
        <w:rPr>
          <w:rFonts w:ascii="Gill Sans MT" w:eastAsia="Gill Sans MT" w:hAnsi="Gill Sans MT" w:cs="Arial"/>
          <w:sz w:val="24"/>
          <w:szCs w:val="24"/>
        </w:rPr>
        <w:t xml:space="preserve">Teacher </w:t>
      </w:r>
      <w:r w:rsidRPr="004E4FE8">
        <w:rPr>
          <w:rFonts w:ascii="Gill Sans MT" w:eastAsia="Gill Sans MT" w:hAnsi="Gill Sans MT" w:cs="Arial"/>
          <w:sz w:val="24"/>
          <w:szCs w:val="24"/>
        </w:rPr>
        <w:t xml:space="preserve">of Business and Economics will </w:t>
      </w:r>
      <w:r>
        <w:rPr>
          <w:rFonts w:ascii="Gill Sans MT" w:eastAsia="Gill Sans MT" w:hAnsi="Gill Sans MT" w:cs="Arial"/>
          <w:sz w:val="24"/>
          <w:szCs w:val="24"/>
        </w:rPr>
        <w:t xml:space="preserve">join </w:t>
      </w:r>
      <w:r w:rsidRPr="004E4FE8">
        <w:rPr>
          <w:rFonts w:ascii="Gill Sans MT" w:eastAsia="Gill Sans MT" w:hAnsi="Gill Sans MT" w:cs="Arial"/>
          <w:sz w:val="24"/>
          <w:szCs w:val="24"/>
        </w:rPr>
        <w:t xml:space="preserve">a thriving department where pupils are taught Business Management, Economics and Accounting. </w:t>
      </w:r>
      <w:r>
        <w:rPr>
          <w:rFonts w:ascii="Gill Sans MT" w:eastAsia="Gill Sans MT" w:hAnsi="Gill Sans MT" w:cs="Arial"/>
          <w:sz w:val="24"/>
          <w:szCs w:val="24"/>
        </w:rPr>
        <w:t xml:space="preserve"> The </w:t>
      </w:r>
      <w:r>
        <w:rPr>
          <w:rFonts w:ascii="Gill Sans MT" w:eastAsia="Gill Sans MT" w:hAnsi="Gill Sans MT" w:cs="Arial"/>
          <w:sz w:val="24"/>
          <w:szCs w:val="24"/>
        </w:rPr>
        <w:t>Teacher</w:t>
      </w:r>
      <w:r>
        <w:rPr>
          <w:rFonts w:ascii="Gill Sans MT" w:eastAsia="Gill Sans MT" w:hAnsi="Gill Sans MT" w:cs="Arial"/>
          <w:sz w:val="24"/>
          <w:szCs w:val="24"/>
        </w:rPr>
        <w:t xml:space="preserve"> will be expected to be able to contribute to teaching of more than one of these subjects.  The ability to teach Economics to Advanced Higher would be advantageous.  </w:t>
      </w:r>
    </w:p>
    <w:p w14:paraId="580A1ACB" w14:textId="233B9A64" w:rsidR="00286A9F" w:rsidRPr="002F2D08" w:rsidRDefault="00286A9F" w:rsidP="00286A9F">
      <w:pPr>
        <w:suppressAutoHyphens/>
        <w:jc w:val="both"/>
        <w:rPr>
          <w:rFonts w:ascii="Gill Sans MT" w:eastAsia="Gill Sans MT" w:hAnsi="Gill Sans MT" w:cs="Arial"/>
          <w:b/>
          <w:bCs/>
          <w:sz w:val="24"/>
          <w:szCs w:val="24"/>
        </w:rPr>
      </w:pPr>
      <w:r w:rsidRPr="002F2D08">
        <w:rPr>
          <w:rFonts w:ascii="Gill Sans MT" w:eastAsia="Gill Sans MT" w:hAnsi="Gill Sans MT" w:cs="Arial"/>
          <w:b/>
          <w:bCs/>
          <w:sz w:val="24"/>
          <w:szCs w:val="24"/>
        </w:rPr>
        <w:t>Accountability</w:t>
      </w:r>
    </w:p>
    <w:p w14:paraId="16B2BE7B" w14:textId="285C7A6F" w:rsidR="00286A9F" w:rsidRPr="002F2D08" w:rsidRDefault="00474DF5" w:rsidP="00286A9F">
      <w:pPr>
        <w:suppressAutoHyphens/>
        <w:jc w:val="both"/>
        <w:rPr>
          <w:rFonts w:ascii="Gill Sans MT" w:eastAsia="Gill Sans MT" w:hAnsi="Gill Sans MT" w:cs="Arial"/>
          <w:sz w:val="24"/>
          <w:szCs w:val="24"/>
        </w:rPr>
      </w:pPr>
      <w:r>
        <w:rPr>
          <w:rFonts w:ascii="Gill Sans MT" w:eastAsia="Gill Sans MT" w:hAnsi="Gill Sans MT" w:cs="Arial"/>
          <w:sz w:val="24"/>
          <w:szCs w:val="24"/>
        </w:rPr>
        <w:t xml:space="preserve">The Teacher of Business Education is accountable to the Head of Business </w:t>
      </w:r>
      <w:r w:rsidR="0062737E">
        <w:rPr>
          <w:rFonts w:ascii="Gill Sans MT" w:eastAsia="Gill Sans MT" w:hAnsi="Gill Sans MT" w:cs="Arial"/>
          <w:sz w:val="24"/>
          <w:szCs w:val="24"/>
        </w:rPr>
        <w:t>and Economics</w:t>
      </w:r>
      <w:r>
        <w:rPr>
          <w:rFonts w:ascii="Gill Sans MT" w:eastAsia="Gill Sans MT" w:hAnsi="Gill Sans MT" w:cs="Arial"/>
          <w:sz w:val="24"/>
          <w:szCs w:val="24"/>
        </w:rPr>
        <w:t>.</w:t>
      </w:r>
    </w:p>
    <w:p w14:paraId="62423B44" w14:textId="77777777" w:rsidR="00286A9F" w:rsidRPr="002F2D08" w:rsidRDefault="00286A9F" w:rsidP="00286A9F">
      <w:pPr>
        <w:suppressAutoHyphens/>
        <w:jc w:val="both"/>
        <w:rPr>
          <w:rFonts w:ascii="Gill Sans MT" w:eastAsia="Gill Sans MT" w:hAnsi="Gill Sans MT" w:cs="Arial"/>
          <w:b/>
          <w:bCs/>
          <w:sz w:val="24"/>
          <w:szCs w:val="24"/>
        </w:rPr>
      </w:pPr>
      <w:r w:rsidRPr="002F2D08">
        <w:rPr>
          <w:rFonts w:ascii="Gill Sans MT" w:eastAsia="Gill Sans MT" w:hAnsi="Gill Sans MT" w:cs="Arial"/>
          <w:b/>
          <w:bCs/>
          <w:sz w:val="24"/>
          <w:szCs w:val="24"/>
        </w:rPr>
        <w:t>Authority</w:t>
      </w:r>
      <w:r>
        <w:rPr>
          <w:rFonts w:ascii="Gill Sans MT" w:eastAsia="Gill Sans MT" w:hAnsi="Gill Sans MT" w:cs="Arial"/>
          <w:b/>
          <w:bCs/>
          <w:sz w:val="24"/>
          <w:szCs w:val="24"/>
        </w:rPr>
        <w:t xml:space="preserve"> and Direct Reports</w:t>
      </w:r>
      <w:r w:rsidRPr="002F2D08">
        <w:rPr>
          <w:rFonts w:ascii="Gill Sans MT" w:eastAsia="Gill Sans MT" w:hAnsi="Gill Sans MT" w:cs="Arial"/>
          <w:b/>
          <w:bCs/>
          <w:sz w:val="24"/>
          <w:szCs w:val="24"/>
        </w:rPr>
        <w:t xml:space="preserve"> </w:t>
      </w:r>
    </w:p>
    <w:p w14:paraId="7764C076" w14:textId="74175322" w:rsidR="00A874C9" w:rsidRDefault="00A874C9" w:rsidP="00286A9F">
      <w:pPr>
        <w:jc w:val="both"/>
        <w:rPr>
          <w:rFonts w:ascii="Gill Sans MT" w:eastAsia="Gill Sans MT" w:hAnsi="Gill Sans MT" w:cs="Arial"/>
          <w:b/>
          <w:bCs/>
          <w:sz w:val="24"/>
          <w:szCs w:val="24"/>
        </w:rPr>
      </w:pPr>
      <w:r>
        <w:rPr>
          <w:rFonts w:ascii="Gill Sans MT" w:eastAsia="Gill Sans MT" w:hAnsi="Gill Sans MT" w:cs="Arial"/>
          <w:sz w:val="24"/>
          <w:szCs w:val="24"/>
        </w:rPr>
        <w:t xml:space="preserve">The Teacher of Business Education has authority as delegated by the Head of Business </w:t>
      </w:r>
      <w:r w:rsidR="0062737E">
        <w:rPr>
          <w:rFonts w:ascii="Gill Sans MT" w:eastAsia="Gill Sans MT" w:hAnsi="Gill Sans MT" w:cs="Arial"/>
          <w:sz w:val="24"/>
          <w:szCs w:val="24"/>
        </w:rPr>
        <w:t>and Economics</w:t>
      </w:r>
      <w:r>
        <w:rPr>
          <w:rFonts w:ascii="Gill Sans MT" w:eastAsia="Gill Sans MT" w:hAnsi="Gill Sans MT" w:cs="Arial"/>
          <w:b/>
          <w:bCs/>
          <w:sz w:val="24"/>
          <w:szCs w:val="24"/>
        </w:rPr>
        <w:t>.</w:t>
      </w:r>
    </w:p>
    <w:p w14:paraId="427791D9" w14:textId="77777777" w:rsidR="001C3A78" w:rsidRDefault="001C3A78" w:rsidP="001C3A78">
      <w:pPr>
        <w:jc w:val="both"/>
        <w:rPr>
          <w:rFonts w:ascii="Gill Sans MT" w:eastAsia="Gill Sans MT" w:hAnsi="Gill Sans MT" w:cs="Arial"/>
          <w:b/>
          <w:bCs/>
          <w:sz w:val="24"/>
          <w:szCs w:val="24"/>
        </w:rPr>
      </w:pPr>
      <w:r>
        <w:rPr>
          <w:rFonts w:ascii="Gill Sans MT" w:eastAsia="Gill Sans MT" w:hAnsi="Gill Sans MT" w:cs="Arial"/>
          <w:b/>
          <w:bCs/>
          <w:sz w:val="24"/>
          <w:szCs w:val="24"/>
        </w:rPr>
        <w:t xml:space="preserve">Key </w:t>
      </w:r>
      <w:r w:rsidRPr="003D6AAF">
        <w:rPr>
          <w:rFonts w:ascii="Gill Sans MT" w:eastAsia="Gill Sans MT" w:hAnsi="Gill Sans MT" w:cs="Arial"/>
          <w:b/>
          <w:bCs/>
          <w:sz w:val="24"/>
          <w:szCs w:val="24"/>
        </w:rPr>
        <w:t>Relationships</w:t>
      </w:r>
    </w:p>
    <w:p w14:paraId="00231112" w14:textId="16CEAD4F" w:rsidR="001C3A78" w:rsidRDefault="001C3A78" w:rsidP="001C3A78">
      <w:pPr>
        <w:suppressAutoHyphens/>
        <w:jc w:val="both"/>
        <w:rPr>
          <w:rFonts w:ascii="Gill Sans MT" w:eastAsia="Gill Sans MT" w:hAnsi="Gill Sans MT" w:cs="Arial"/>
          <w:sz w:val="24"/>
          <w:szCs w:val="24"/>
        </w:rPr>
      </w:pPr>
      <w:r>
        <w:rPr>
          <w:rFonts w:ascii="Gill Sans MT" w:eastAsia="Gill Sans MT" w:hAnsi="Gill Sans MT" w:cs="Arial"/>
          <w:sz w:val="24"/>
          <w:szCs w:val="24"/>
        </w:rPr>
        <w:t xml:space="preserve">The Teacher of Business Education works closely with Teachers, Teacher Assistants and Heads of Department and other colleagues in the Business </w:t>
      </w:r>
      <w:r w:rsidR="0062737E">
        <w:rPr>
          <w:rFonts w:ascii="Gill Sans MT" w:eastAsia="Gill Sans MT" w:hAnsi="Gill Sans MT" w:cs="Arial"/>
          <w:sz w:val="24"/>
          <w:szCs w:val="24"/>
        </w:rPr>
        <w:t>and Economics</w:t>
      </w:r>
      <w:r>
        <w:rPr>
          <w:rFonts w:ascii="Gill Sans MT" w:eastAsia="Gill Sans MT" w:hAnsi="Gill Sans MT" w:cs="Arial"/>
          <w:sz w:val="24"/>
          <w:szCs w:val="24"/>
        </w:rPr>
        <w:t xml:space="preserve"> Department. </w:t>
      </w:r>
    </w:p>
    <w:p w14:paraId="5C528DD8" w14:textId="77777777" w:rsidR="001C3A78" w:rsidRPr="00527555" w:rsidRDefault="001C3A78" w:rsidP="001C3A78">
      <w:pPr>
        <w:jc w:val="both"/>
        <w:rPr>
          <w:rFonts w:ascii="Gill Sans MT" w:eastAsia="Gill Sans MT" w:hAnsi="Gill Sans MT" w:cs="Arial"/>
          <w:sz w:val="24"/>
          <w:szCs w:val="24"/>
        </w:rPr>
      </w:pPr>
      <w:r w:rsidRPr="00B46CBC">
        <w:rPr>
          <w:rFonts w:ascii="Gill Sans MT" w:eastAsia="Gill Sans MT" w:hAnsi="Gill Sans MT" w:cs="Arial"/>
          <w:b/>
          <w:bCs/>
          <w:sz w:val="24"/>
          <w:szCs w:val="24"/>
        </w:rPr>
        <w:t>Extra-Curricular Activities</w:t>
      </w:r>
      <w:r w:rsidRPr="00527555">
        <w:rPr>
          <w:rFonts w:ascii="Gill Sans MT" w:eastAsia="Gill Sans MT" w:hAnsi="Gill Sans MT" w:cs="Arial"/>
          <w:sz w:val="24"/>
          <w:szCs w:val="24"/>
        </w:rPr>
        <w:t xml:space="preserve"> </w:t>
      </w:r>
    </w:p>
    <w:p w14:paraId="66187B0C" w14:textId="61F45B9F" w:rsidR="001C3A78" w:rsidRPr="00286858" w:rsidRDefault="001C3A78" w:rsidP="001C3A78">
      <w:pPr>
        <w:jc w:val="both"/>
        <w:rPr>
          <w:rFonts w:ascii="Gill Sans MT" w:eastAsia="Gill Sans MT" w:hAnsi="Gill Sans MT" w:cs="Arial"/>
          <w:sz w:val="24"/>
          <w:szCs w:val="24"/>
        </w:rPr>
      </w:pPr>
      <w:r w:rsidRPr="00B46CBC">
        <w:rPr>
          <w:rFonts w:ascii="Gill Sans MT" w:eastAsia="Gill Sans MT" w:hAnsi="Gill Sans MT" w:cs="Arial"/>
          <w:sz w:val="24"/>
          <w:szCs w:val="24"/>
        </w:rPr>
        <w:t xml:space="preserve">The </w:t>
      </w:r>
      <w:r>
        <w:rPr>
          <w:rFonts w:ascii="Gill Sans MT" w:eastAsia="Gill Sans MT" w:hAnsi="Gill Sans MT" w:cs="Arial"/>
          <w:sz w:val="24"/>
          <w:szCs w:val="24"/>
        </w:rPr>
        <w:t xml:space="preserve">Teacher of Business Education </w:t>
      </w:r>
      <w:r w:rsidRPr="00B46CBC">
        <w:rPr>
          <w:rFonts w:ascii="Gill Sans MT" w:eastAsia="Gill Sans MT" w:hAnsi="Gill Sans MT" w:cs="Arial"/>
          <w:sz w:val="24"/>
          <w:szCs w:val="24"/>
        </w:rPr>
        <w:t>is expected to</w:t>
      </w:r>
      <w:r>
        <w:rPr>
          <w:rFonts w:ascii="Gill Sans MT" w:eastAsia="Gill Sans MT" w:hAnsi="Gill Sans MT" w:cs="Arial"/>
          <w:sz w:val="24"/>
          <w:szCs w:val="24"/>
        </w:rPr>
        <w:t xml:space="preserve"> p</w:t>
      </w:r>
      <w:r w:rsidRPr="00286858">
        <w:rPr>
          <w:rFonts w:ascii="Gill Sans MT" w:eastAsia="Gill Sans MT" w:hAnsi="Gill Sans MT" w:cs="Arial"/>
          <w:sz w:val="24"/>
          <w:szCs w:val="24"/>
        </w:rPr>
        <w:t xml:space="preserve">lay a full and active part in the extra-curricular life of the school </w:t>
      </w:r>
    </w:p>
    <w:p w14:paraId="412BC65E" w14:textId="77777777" w:rsidR="00286A9F" w:rsidRDefault="00286A9F" w:rsidP="00286A9F">
      <w:pPr>
        <w:jc w:val="both"/>
        <w:rPr>
          <w:rFonts w:ascii="Gill Sans MT" w:eastAsia="Gill Sans MT" w:hAnsi="Gill Sans MT" w:cs="Arial"/>
          <w:b/>
          <w:bCs/>
          <w:sz w:val="24"/>
          <w:szCs w:val="24"/>
        </w:rPr>
      </w:pPr>
      <w:r w:rsidRPr="004353DD">
        <w:rPr>
          <w:rFonts w:ascii="Gill Sans MT" w:eastAsia="Gill Sans MT" w:hAnsi="Gill Sans MT" w:cs="Arial"/>
          <w:b/>
          <w:bCs/>
          <w:sz w:val="24"/>
          <w:szCs w:val="24"/>
        </w:rPr>
        <w:t>The Department</w:t>
      </w:r>
    </w:p>
    <w:p w14:paraId="2F88C2F2" w14:textId="77777777" w:rsidR="005E4C44" w:rsidRDefault="00717527" w:rsidP="005E4C44">
      <w:pPr>
        <w:jc w:val="both"/>
        <w:rPr>
          <w:rFonts w:ascii="Gill Sans MT" w:hAnsi="Gill Sans MT" w:cs="Calibri"/>
          <w:sz w:val="24"/>
          <w:szCs w:val="24"/>
          <w:lang w:eastAsia="en-GB"/>
        </w:rPr>
      </w:pPr>
      <w:r w:rsidRPr="00552A8F">
        <w:rPr>
          <w:rFonts w:ascii="Gill Sans MT" w:hAnsi="Gill Sans MT" w:cs="Calibri"/>
          <w:sz w:val="24"/>
          <w:szCs w:val="24"/>
          <w:lang w:eastAsia="en-GB"/>
        </w:rPr>
        <w:t>The</w:t>
      </w:r>
      <w:r>
        <w:rPr>
          <w:rFonts w:ascii="Gill Sans MT" w:hAnsi="Gill Sans MT" w:cs="Calibri"/>
          <w:sz w:val="24"/>
          <w:szCs w:val="24"/>
          <w:lang w:eastAsia="en-GB"/>
        </w:rPr>
        <w:t xml:space="preserve"> department is very well resourced, and support will be given to develop further knowledge and experience of the subjects offered</w:t>
      </w:r>
      <w:r w:rsidR="005E4C44">
        <w:rPr>
          <w:rFonts w:ascii="Gill Sans MT" w:hAnsi="Gill Sans MT" w:cs="Calibri"/>
          <w:sz w:val="24"/>
          <w:szCs w:val="24"/>
          <w:lang w:eastAsia="en-GB"/>
        </w:rPr>
        <w:t xml:space="preserve">. </w:t>
      </w:r>
    </w:p>
    <w:p w14:paraId="3B68D527" w14:textId="0C190C25" w:rsidR="005E4C44" w:rsidRDefault="005E4C44" w:rsidP="005E4C44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The Business Education Department </w:t>
      </w:r>
      <w:r w:rsidR="00EE2188">
        <w:rPr>
          <w:rFonts w:ascii="Gill Sans MT" w:hAnsi="Gill Sans MT"/>
          <w:sz w:val="24"/>
          <w:szCs w:val="24"/>
        </w:rPr>
        <w:t xml:space="preserve">currently </w:t>
      </w:r>
      <w:r w:rsidRPr="00EE2188">
        <w:rPr>
          <w:rFonts w:ascii="Gill Sans MT" w:hAnsi="Gill Sans MT"/>
          <w:sz w:val="24"/>
          <w:szCs w:val="24"/>
        </w:rPr>
        <w:t>consists of three teachers.</w:t>
      </w:r>
      <w:r>
        <w:rPr>
          <w:rFonts w:ascii="Gill Sans MT" w:hAnsi="Gill Sans MT"/>
          <w:sz w:val="24"/>
          <w:szCs w:val="24"/>
        </w:rPr>
        <w:t xml:space="preserve">  All teaching rooms are equipped with an </w:t>
      </w:r>
      <w:proofErr w:type="spellStart"/>
      <w:r>
        <w:rPr>
          <w:rFonts w:ascii="Gill Sans MT" w:hAnsi="Gill Sans MT"/>
          <w:sz w:val="24"/>
          <w:szCs w:val="24"/>
        </w:rPr>
        <w:t>ActivPanel</w:t>
      </w:r>
      <w:proofErr w:type="spellEnd"/>
      <w:r>
        <w:rPr>
          <w:rFonts w:ascii="Gill Sans MT" w:hAnsi="Gill Sans MT"/>
          <w:sz w:val="24"/>
          <w:szCs w:val="24"/>
        </w:rPr>
        <w:t xml:space="preserve"> 75” 4K screen and all teachers have use of their own touch enabled laptop. </w:t>
      </w:r>
    </w:p>
    <w:p w14:paraId="38595CEE" w14:textId="77777777" w:rsidR="001B220D" w:rsidRDefault="001B220D" w:rsidP="001B220D">
      <w:pPr>
        <w:tabs>
          <w:tab w:val="left" w:pos="-720"/>
        </w:tabs>
        <w:suppressAutoHyphens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Business Management and Economics are taught from S3 to S6 (Year 10 – 13).  Higher Accounting is offered to students in the S6 (Year 13). </w:t>
      </w:r>
    </w:p>
    <w:p w14:paraId="288F3544" w14:textId="62103BD1" w:rsidR="00286A9F" w:rsidRPr="001B220D" w:rsidRDefault="005E4C44" w:rsidP="001B220D">
      <w:pPr>
        <w:tabs>
          <w:tab w:val="left" w:pos="-720"/>
        </w:tabs>
        <w:suppressAutoHyphens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The Department has a consistent record of academic excellence, particularly in Higher and Advanced Higher courses, and the contemporary application of the Business and Economics courses is always given emphasis in the teaching programme. </w:t>
      </w:r>
    </w:p>
    <w:p w14:paraId="18FB45A0" w14:textId="77777777" w:rsidR="00286A9F" w:rsidRPr="00D90892" w:rsidRDefault="00286A9F" w:rsidP="00286A9F">
      <w:pPr>
        <w:suppressAutoHyphens/>
        <w:jc w:val="both"/>
        <w:rPr>
          <w:rFonts w:ascii="Gill Sans MT" w:eastAsia="Gill Sans MT" w:hAnsi="Gill Sans MT" w:cs="Arial"/>
          <w:b/>
          <w:bCs/>
          <w:sz w:val="24"/>
          <w:szCs w:val="24"/>
        </w:rPr>
      </w:pPr>
      <w:r w:rsidRPr="0037671A">
        <w:rPr>
          <w:rFonts w:ascii="Gill Sans MT" w:eastAsia="Gill Sans MT" w:hAnsi="Gill Sans MT" w:cs="Arial"/>
          <w:b/>
          <w:bCs/>
          <w:sz w:val="24"/>
          <w:szCs w:val="24"/>
        </w:rPr>
        <w:lastRenderedPageBreak/>
        <w:t xml:space="preserve">The Post: </w:t>
      </w:r>
    </w:p>
    <w:p w14:paraId="7AAACF62" w14:textId="25143866" w:rsidR="00286A9F" w:rsidRPr="00D90892" w:rsidRDefault="00286A9F" w:rsidP="00286A9F">
      <w:pPr>
        <w:suppressAutoHyphens/>
        <w:jc w:val="both"/>
        <w:rPr>
          <w:rFonts w:ascii="Gill Sans MT" w:eastAsia="Gill Sans MT" w:hAnsi="Gill Sans MT" w:cs="Arial"/>
          <w:b/>
          <w:bCs/>
          <w:sz w:val="24"/>
          <w:szCs w:val="24"/>
          <w:u w:val="single"/>
        </w:rPr>
      </w:pPr>
      <w:r w:rsidRPr="002F2D08">
        <w:rPr>
          <w:rFonts w:ascii="Gill Sans MT" w:eastAsia="Gill Sans MT" w:hAnsi="Gill Sans MT" w:cs="Arial"/>
          <w:b/>
          <w:bCs/>
          <w:sz w:val="24"/>
          <w:szCs w:val="24"/>
          <w:u w:val="single"/>
        </w:rPr>
        <w:t>Key Responsibilities</w:t>
      </w:r>
      <w:r>
        <w:rPr>
          <w:rFonts w:ascii="Gill Sans MT" w:eastAsia="Gill Sans MT" w:hAnsi="Gill Sans MT" w:cs="Arial"/>
          <w:b/>
          <w:bCs/>
          <w:sz w:val="24"/>
          <w:szCs w:val="24"/>
          <w:u w:val="single"/>
        </w:rPr>
        <w:t xml:space="preserve"> </w:t>
      </w:r>
    </w:p>
    <w:p w14:paraId="05E2CEA7" w14:textId="77777777" w:rsidR="00286A9F" w:rsidRPr="002F2D08" w:rsidRDefault="00286A9F" w:rsidP="00286A9F">
      <w:pPr>
        <w:suppressAutoHyphens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2F2D08">
        <w:rPr>
          <w:rFonts w:ascii="Gill Sans MT" w:eastAsia="Gill Sans MT" w:hAnsi="Gill Sans MT" w:cs="Gill Sans MT"/>
          <w:b/>
          <w:bCs/>
          <w:color w:val="000000" w:themeColor="text1"/>
          <w:sz w:val="24"/>
          <w:szCs w:val="24"/>
        </w:rPr>
        <w:t>Vision and Values</w:t>
      </w:r>
    </w:p>
    <w:p w14:paraId="691E8D72" w14:textId="77777777" w:rsidR="00286A9F" w:rsidRPr="00FD4C54" w:rsidRDefault="00286A9F" w:rsidP="00286A9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FD4C54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Promot</w:t>
      </w:r>
      <w:r>
        <w:rPr>
          <w:rFonts w:ascii="Gill Sans MT" w:eastAsia="Gill Sans MT" w:hAnsi="Gill Sans MT" w:cs="Gill Sans MT"/>
          <w:color w:val="000000" w:themeColor="text1"/>
          <w:sz w:val="24"/>
          <w:szCs w:val="24"/>
        </w:rPr>
        <w:t>ion</w:t>
      </w:r>
      <w:r w:rsidRPr="00FD4C54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000000" w:themeColor="text1"/>
          <w:sz w:val="24"/>
          <w:szCs w:val="24"/>
        </w:rPr>
        <w:t>of ESMS</w:t>
      </w:r>
      <w:r w:rsidRPr="00FD4C54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 values of Kindness, Confidence, Resilience, Integrity</w:t>
      </w:r>
      <w:r>
        <w:rPr>
          <w:rFonts w:ascii="Gill Sans MT" w:eastAsia="Gill Sans MT" w:hAnsi="Gill Sans MT" w:cs="Gill Sans MT"/>
          <w:color w:val="000000" w:themeColor="text1"/>
          <w:sz w:val="24"/>
          <w:szCs w:val="24"/>
        </w:rPr>
        <w:t>, and Curiosity</w:t>
      </w:r>
      <w:r w:rsidRPr="00FD4C54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 in all aspects of the role.</w:t>
      </w:r>
    </w:p>
    <w:p w14:paraId="1E584832" w14:textId="77777777" w:rsidR="005E4C44" w:rsidRDefault="00286A9F" w:rsidP="00286A9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>
        <w:rPr>
          <w:rFonts w:ascii="Gill Sans MT" w:eastAsia="Gill Sans MT" w:hAnsi="Gill Sans MT" w:cs="Gill Sans MT"/>
          <w:color w:val="000000" w:themeColor="text1"/>
          <w:sz w:val="24"/>
          <w:szCs w:val="24"/>
        </w:rPr>
        <w:t>Promotion of r</w:t>
      </w:r>
      <w:r w:rsidRPr="00FD4C54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ole </w:t>
      </w:r>
      <w:r>
        <w:rPr>
          <w:rFonts w:ascii="Gill Sans MT" w:eastAsia="Gill Sans MT" w:hAnsi="Gill Sans MT" w:cs="Gill Sans MT"/>
          <w:color w:val="000000" w:themeColor="text1"/>
          <w:sz w:val="24"/>
          <w:szCs w:val="24"/>
        </w:rPr>
        <w:t>modelling</w:t>
      </w:r>
      <w:r w:rsidRPr="00FD4C54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 behavio</w:t>
      </w:r>
      <w:r>
        <w:rPr>
          <w:rFonts w:ascii="Gill Sans MT" w:eastAsia="Gill Sans MT" w:hAnsi="Gill Sans MT" w:cs="Gill Sans MT"/>
          <w:color w:val="000000" w:themeColor="text1"/>
          <w:sz w:val="24"/>
          <w:szCs w:val="24"/>
        </w:rPr>
        <w:t>u</w:t>
      </w:r>
      <w:r w:rsidRPr="00FD4C54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rs that align with the</w:t>
      </w:r>
      <w:r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 three</w:t>
      </w:r>
      <w:r w:rsidRPr="00FD4C54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 school pillars of Ambition, Innovation, and Community.</w:t>
      </w:r>
    </w:p>
    <w:p w14:paraId="31F326DD" w14:textId="62BA40E4" w:rsidR="00286A9F" w:rsidRPr="005E4C44" w:rsidRDefault="00286A9F" w:rsidP="00286A9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5E4C44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Fostering an environment that supports the development of these values among students and staff.</w:t>
      </w:r>
      <w:r w:rsidRPr="005E4C44" w:rsidDel="00FD4C54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 </w:t>
      </w:r>
    </w:p>
    <w:p w14:paraId="5826AD06" w14:textId="77777777" w:rsidR="00286A9F" w:rsidRPr="002F2D08" w:rsidRDefault="00286A9F" w:rsidP="00286A9F">
      <w:pPr>
        <w:suppressAutoHyphens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2F2D08">
        <w:rPr>
          <w:rFonts w:ascii="Gill Sans MT" w:eastAsia="Gill Sans MT" w:hAnsi="Gill Sans MT" w:cs="Gill Sans MT"/>
          <w:b/>
          <w:bCs/>
          <w:color w:val="000000" w:themeColor="text1"/>
          <w:sz w:val="24"/>
          <w:szCs w:val="24"/>
        </w:rPr>
        <w:t>Working with Others</w:t>
      </w:r>
    </w:p>
    <w:p w14:paraId="5EC8969F" w14:textId="77777777" w:rsidR="00286A9F" w:rsidRPr="002F2D08" w:rsidRDefault="00286A9F" w:rsidP="00286A9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2F2D08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Compliance with all ESMS policies and procedures</w:t>
      </w:r>
    </w:p>
    <w:p w14:paraId="50472AA0" w14:textId="77777777" w:rsidR="00286A9F" w:rsidRPr="002F2D08" w:rsidRDefault="00286A9F" w:rsidP="00286A9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2F2D08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Treating people fairly, with dignity and respect to maintain a positive school culture</w:t>
      </w:r>
    </w:p>
    <w:p w14:paraId="553B264C" w14:textId="77777777" w:rsidR="00286A9F" w:rsidRPr="002F2D08" w:rsidRDefault="00286A9F" w:rsidP="00286A9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2F2D08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Ensure effective planning, delegation and support of responsibilities</w:t>
      </w:r>
    </w:p>
    <w:p w14:paraId="59391A35" w14:textId="77777777" w:rsidR="00286A9F" w:rsidRPr="002F2D08" w:rsidRDefault="00286A9F" w:rsidP="00286A9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2F2D08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Developing a culture of high expectations for all and </w:t>
      </w:r>
      <w:proofErr w:type="gramStart"/>
      <w:r w:rsidRPr="002F2D08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taking action</w:t>
      </w:r>
      <w:proofErr w:type="gramEnd"/>
      <w:r w:rsidRPr="002F2D08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 when performance does not live up to these</w:t>
      </w:r>
    </w:p>
    <w:p w14:paraId="270EEDA1" w14:textId="3B588273" w:rsidR="00286A9F" w:rsidRPr="005E4C44" w:rsidRDefault="00286A9F" w:rsidP="00286A9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2F2D08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Taking responsibility for personal development, both personally and of team members.</w:t>
      </w:r>
    </w:p>
    <w:p w14:paraId="02BF04F2" w14:textId="77777777" w:rsidR="00286A9F" w:rsidRPr="002F2D08" w:rsidRDefault="00286A9F" w:rsidP="00286A9F">
      <w:pPr>
        <w:suppressAutoHyphens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2F2D08">
        <w:rPr>
          <w:rFonts w:ascii="Gill Sans MT" w:eastAsia="Gill Sans MT" w:hAnsi="Gill Sans MT" w:cs="Gill Sans MT"/>
          <w:b/>
          <w:bCs/>
          <w:color w:val="000000" w:themeColor="text1"/>
          <w:sz w:val="24"/>
          <w:szCs w:val="24"/>
        </w:rPr>
        <w:t>Community</w:t>
      </w:r>
    </w:p>
    <w:p w14:paraId="752D6804" w14:textId="77777777" w:rsidR="00286A9F" w:rsidRPr="002F2D08" w:rsidRDefault="00286A9F" w:rsidP="00286A9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2F2D08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Positive relationships with parents and the wider ESMS community</w:t>
      </w:r>
    </w:p>
    <w:p w14:paraId="69FC52D2" w14:textId="77777777" w:rsidR="00286A9F" w:rsidRPr="002F2D08" w:rsidRDefault="00286A9F" w:rsidP="00286A9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2F2D08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Communicating clearly with parents and carers to engender a climate of mutual respect</w:t>
      </w:r>
    </w:p>
    <w:p w14:paraId="10022C51" w14:textId="77777777" w:rsidR="00286A9F" w:rsidRPr="00D90892" w:rsidRDefault="00286A9F" w:rsidP="00286A9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2F2D08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Working in collaboration with other independent schools to promote effective initiatives and share good practice.</w:t>
      </w:r>
    </w:p>
    <w:p w14:paraId="3E6AD3BA" w14:textId="77777777" w:rsidR="00286A9F" w:rsidRPr="00B46CBC" w:rsidRDefault="00286A9F" w:rsidP="00286A9F">
      <w:pPr>
        <w:suppressAutoHyphens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B46CBC">
        <w:rPr>
          <w:rFonts w:ascii="Gill Sans MT" w:eastAsia="Gill Sans MT" w:hAnsi="Gill Sans MT" w:cs="Gill Sans MT"/>
          <w:b/>
          <w:bCs/>
          <w:color w:val="000000" w:themeColor="text1"/>
          <w:sz w:val="24"/>
          <w:szCs w:val="24"/>
        </w:rPr>
        <w:t>Learning</w:t>
      </w:r>
    </w:p>
    <w:p w14:paraId="2349582B" w14:textId="77777777" w:rsidR="00286A9F" w:rsidRDefault="00286A9F" w:rsidP="00286A9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B46CBC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Leading a culture of challenge and support to allow every student to be the best they can</w:t>
      </w:r>
      <w:r>
        <w:rPr>
          <w:rFonts w:ascii="Gill Sans MT" w:eastAsia="Gill Sans MT" w:hAnsi="Gill Sans MT" w:cs="Gill Sans MT"/>
          <w:color w:val="000000" w:themeColor="text1"/>
          <w:sz w:val="24"/>
          <w:szCs w:val="24"/>
        </w:rPr>
        <w:t>.</w:t>
      </w:r>
    </w:p>
    <w:p w14:paraId="7C8A5191" w14:textId="77777777" w:rsidR="00085A21" w:rsidRDefault="00085A21" w:rsidP="00085A2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Gill Sans MT" w:eastAsia="Gill Sans MT" w:hAnsi="Gill Sans MT" w:cs="Gill Sans MT"/>
          <w:b/>
          <w:bCs/>
          <w:color w:val="000000" w:themeColor="text1"/>
          <w:sz w:val="24"/>
          <w:szCs w:val="24"/>
        </w:rPr>
      </w:pPr>
    </w:p>
    <w:p w14:paraId="7072B8A9" w14:textId="799C4EDC" w:rsidR="00085A21" w:rsidRDefault="00085A21" w:rsidP="00085A2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Gill Sans MT" w:eastAsia="Gill Sans MT" w:hAnsi="Gill Sans MT" w:cs="Gill Sans MT"/>
          <w:b/>
          <w:bCs/>
          <w:color w:val="000000" w:themeColor="text1"/>
          <w:sz w:val="24"/>
          <w:szCs w:val="24"/>
        </w:rPr>
      </w:pPr>
      <w:r>
        <w:rPr>
          <w:rFonts w:ascii="Gill Sans MT" w:eastAsia="Gill Sans MT" w:hAnsi="Gill Sans MT" w:cs="Gill Sans MT"/>
          <w:b/>
          <w:bCs/>
          <w:color w:val="000000" w:themeColor="text1"/>
          <w:sz w:val="24"/>
          <w:szCs w:val="24"/>
        </w:rPr>
        <w:t xml:space="preserve">Safeguarding </w:t>
      </w:r>
    </w:p>
    <w:p w14:paraId="7C231AA9" w14:textId="77777777" w:rsidR="00085A21" w:rsidRDefault="00085A21" w:rsidP="00085A2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Gill Sans MT" w:eastAsia="Gill Sans MT" w:hAnsi="Gill Sans MT" w:cs="Gill Sans MT"/>
          <w:b/>
          <w:bCs/>
          <w:color w:val="000000" w:themeColor="text1"/>
          <w:sz w:val="24"/>
          <w:szCs w:val="24"/>
        </w:rPr>
      </w:pPr>
    </w:p>
    <w:p w14:paraId="69C2BB8E" w14:textId="77777777" w:rsidR="00085A21" w:rsidRPr="00BD7F2E" w:rsidRDefault="00085A21" w:rsidP="00085A21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BD7F2E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Adhering </w:t>
      </w:r>
      <w:r w:rsidRPr="002E3493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to the principles and guidelines of “Getting It Right </w:t>
      </w:r>
      <w:proofErr w:type="gramStart"/>
      <w:r w:rsidRPr="002E3493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For</w:t>
      </w:r>
      <w:proofErr w:type="gramEnd"/>
      <w:r w:rsidRPr="002E3493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 Every Child” (GIRFEC)</w:t>
      </w:r>
      <w:r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 to ensure </w:t>
      </w:r>
      <w:r w:rsidRPr="002E3493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every child receives timely and appropriate support with their welfare as</w:t>
      </w:r>
      <w:r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 paramount. </w:t>
      </w:r>
    </w:p>
    <w:p w14:paraId="4FC83C0B" w14:textId="77777777" w:rsidR="00286A9F" w:rsidRPr="00C03192" w:rsidRDefault="00286A9F" w:rsidP="00286A9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</w:p>
    <w:p w14:paraId="3589B8D5" w14:textId="77777777" w:rsidR="00286A9F" w:rsidRDefault="00286A9F" w:rsidP="00286A9F">
      <w:pPr>
        <w:jc w:val="both"/>
        <w:rPr>
          <w:rFonts w:ascii="Gill Sans MT" w:eastAsia="Gill Sans MT" w:hAnsi="Gill Sans MT" w:cs="Arial"/>
          <w:sz w:val="24"/>
          <w:szCs w:val="24"/>
        </w:rPr>
      </w:pPr>
    </w:p>
    <w:p w14:paraId="4BA257D9" w14:textId="77777777" w:rsidR="009533A3" w:rsidRPr="002F2D08" w:rsidRDefault="009533A3" w:rsidP="00286A9F">
      <w:pPr>
        <w:jc w:val="both"/>
        <w:rPr>
          <w:rFonts w:ascii="Gill Sans MT" w:eastAsia="Gill Sans MT" w:hAnsi="Gill Sans MT" w:cs="Arial"/>
          <w:sz w:val="24"/>
          <w:szCs w:val="24"/>
        </w:rPr>
      </w:pPr>
    </w:p>
    <w:p w14:paraId="7F849280" w14:textId="3C1EB9F4" w:rsidR="00286A9F" w:rsidRDefault="00286A9F" w:rsidP="00286A9F">
      <w:pPr>
        <w:jc w:val="both"/>
        <w:rPr>
          <w:rFonts w:ascii="Gill Sans MT" w:hAnsi="Gill Sans MT" w:cs="Arial"/>
          <w:sz w:val="24"/>
          <w:szCs w:val="24"/>
        </w:rPr>
      </w:pPr>
      <w:r w:rsidRPr="002F2D08">
        <w:rPr>
          <w:rFonts w:ascii="Gill Sans MT" w:hAnsi="Gill Sans MT" w:cs="Arial"/>
          <w:b/>
          <w:bCs/>
          <w:sz w:val="24"/>
          <w:szCs w:val="24"/>
        </w:rPr>
        <w:t xml:space="preserve">Person Specification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2964"/>
        <w:gridCol w:w="2942"/>
      </w:tblGrid>
      <w:tr w:rsidR="00286A9F" w:rsidRPr="00483BA6" w14:paraId="54484D8A" w14:textId="77777777" w:rsidTr="004F73C4">
        <w:tc>
          <w:tcPr>
            <w:tcW w:w="3152" w:type="dxa"/>
          </w:tcPr>
          <w:p w14:paraId="1BF53183" w14:textId="77777777" w:rsidR="00286A9F" w:rsidRPr="00483BA6" w:rsidRDefault="00286A9F" w:rsidP="004F73C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53" w:type="dxa"/>
          </w:tcPr>
          <w:p w14:paraId="28792F8E" w14:textId="77777777" w:rsidR="00286A9F" w:rsidRPr="00483BA6" w:rsidRDefault="00286A9F" w:rsidP="004F73C4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 Sans MT"/>
                <w:b/>
                <w:bCs/>
                <w:color w:val="000000"/>
                <w:sz w:val="23"/>
                <w:szCs w:val="23"/>
              </w:rPr>
            </w:pPr>
            <w:r w:rsidRPr="00483BA6">
              <w:rPr>
                <w:rFonts w:ascii="Gill Sans MT" w:hAnsi="Gill Sans MT" w:cs="Gill Sans MT"/>
                <w:b/>
                <w:bCs/>
                <w:color w:val="000000"/>
                <w:sz w:val="23"/>
                <w:szCs w:val="23"/>
              </w:rPr>
              <w:t>Essential Criteria</w:t>
            </w:r>
          </w:p>
        </w:tc>
        <w:tc>
          <w:tcPr>
            <w:tcW w:w="3153" w:type="dxa"/>
          </w:tcPr>
          <w:p w14:paraId="4C222092" w14:textId="77777777" w:rsidR="00286A9F" w:rsidRPr="00483BA6" w:rsidRDefault="00286A9F" w:rsidP="004F73C4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 Sans MT"/>
                <w:b/>
                <w:bCs/>
                <w:color w:val="000000"/>
                <w:sz w:val="23"/>
                <w:szCs w:val="23"/>
              </w:rPr>
            </w:pPr>
            <w:r w:rsidRPr="00483BA6">
              <w:rPr>
                <w:rFonts w:ascii="Gill Sans MT" w:hAnsi="Gill Sans MT" w:cs="Gill Sans MT"/>
                <w:b/>
                <w:bCs/>
                <w:color w:val="000000"/>
                <w:sz w:val="23"/>
                <w:szCs w:val="23"/>
              </w:rPr>
              <w:t>Desirable Criteria</w:t>
            </w:r>
          </w:p>
        </w:tc>
      </w:tr>
      <w:tr w:rsidR="00286A9F" w:rsidRPr="00483BA6" w14:paraId="6A71FC1F" w14:textId="77777777" w:rsidTr="004F73C4">
        <w:tc>
          <w:tcPr>
            <w:tcW w:w="3152" w:type="dxa"/>
          </w:tcPr>
          <w:p w14:paraId="74D3926D" w14:textId="77777777" w:rsidR="00286A9F" w:rsidRDefault="00286A9F" w:rsidP="004F73C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b/>
                <w:bCs/>
                <w:color w:val="000000"/>
                <w:sz w:val="23"/>
                <w:szCs w:val="23"/>
              </w:rPr>
            </w:pPr>
            <w:r w:rsidRPr="00483BA6">
              <w:rPr>
                <w:rFonts w:ascii="Gill Sans MT" w:hAnsi="Gill Sans MT" w:cs="Gill Sans MT"/>
                <w:b/>
                <w:bCs/>
                <w:color w:val="000000"/>
                <w:sz w:val="23"/>
                <w:szCs w:val="23"/>
              </w:rPr>
              <w:t>Experience</w:t>
            </w:r>
          </w:p>
          <w:p w14:paraId="2AFA05FB" w14:textId="77777777" w:rsidR="00286A9F" w:rsidRPr="00483BA6" w:rsidRDefault="00286A9F" w:rsidP="004F73C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53" w:type="dxa"/>
          </w:tcPr>
          <w:p w14:paraId="54C427A7" w14:textId="0B2F44B6" w:rsidR="00286A9F" w:rsidRPr="003C5AC7" w:rsidRDefault="00286A9F" w:rsidP="00383C9F">
            <w:pPr>
              <w:shd w:val="clear" w:color="auto" w:fill="FFFFFF"/>
              <w:rPr>
                <w:rFonts w:ascii="Gill Sans MT" w:hAnsi="Gill Sans MT"/>
                <w:color w:val="2D2D2D"/>
                <w:sz w:val="24"/>
                <w:szCs w:val="24"/>
              </w:rPr>
            </w:pPr>
          </w:p>
        </w:tc>
        <w:tc>
          <w:tcPr>
            <w:tcW w:w="3153" w:type="dxa"/>
          </w:tcPr>
          <w:p w14:paraId="2B79BD53" w14:textId="77777777" w:rsidR="001614CD" w:rsidRDefault="001614CD" w:rsidP="00383C9F">
            <w:pPr>
              <w:widowControl w:val="0"/>
              <w:rPr>
                <w:rFonts w:ascii="Gill Sans MT" w:hAnsi="Gill Sans MT"/>
                <w:sz w:val="24"/>
                <w:szCs w:val="24"/>
              </w:rPr>
            </w:pPr>
            <w:r w:rsidRPr="001614CD">
              <w:rPr>
                <w:rFonts w:ascii="Gill Sans MT" w:hAnsi="Gill Sans MT"/>
                <w:sz w:val="24"/>
                <w:szCs w:val="24"/>
              </w:rPr>
              <w:t>Familiarity with Scottish Qualifications (SQA N5, Higher and Advanced Higher).</w:t>
            </w:r>
          </w:p>
          <w:p w14:paraId="604A52EF" w14:textId="77777777" w:rsidR="0062737E" w:rsidRDefault="0062737E" w:rsidP="00383C9F">
            <w:pPr>
              <w:widowControl w:val="0"/>
              <w:rPr>
                <w:rFonts w:ascii="Gill Sans MT" w:hAnsi="Gill Sans MT"/>
                <w:sz w:val="24"/>
                <w:szCs w:val="24"/>
              </w:rPr>
            </w:pPr>
          </w:p>
          <w:p w14:paraId="5D338113" w14:textId="1F9AA5AD" w:rsidR="0062737E" w:rsidRPr="001614CD" w:rsidRDefault="0062737E" w:rsidP="00383C9F">
            <w:pPr>
              <w:widowControl w:val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lastRenderedPageBreak/>
              <w:t xml:space="preserve">A proven ability or willingness to teach Economics at Higher and Advanced Higher.  </w:t>
            </w:r>
          </w:p>
          <w:p w14:paraId="043217B9" w14:textId="77777777" w:rsidR="00286A9F" w:rsidRPr="002778F4" w:rsidRDefault="00286A9F" w:rsidP="00383C9F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</w:p>
          <w:p w14:paraId="10C4D6D2" w14:textId="77777777" w:rsidR="00286A9F" w:rsidRPr="002778F4" w:rsidRDefault="00286A9F" w:rsidP="0062737E">
            <w:pPr>
              <w:widowControl w:val="0"/>
              <w:rPr>
                <w:rFonts w:ascii="Gill Sans MT" w:hAnsi="Gill Sans MT" w:cs="Gill Sans MT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286A9F" w:rsidRPr="00483BA6" w14:paraId="586C54A5" w14:textId="77777777" w:rsidTr="004F73C4">
        <w:tc>
          <w:tcPr>
            <w:tcW w:w="3152" w:type="dxa"/>
          </w:tcPr>
          <w:p w14:paraId="31E21631" w14:textId="77777777" w:rsidR="00286A9F" w:rsidRDefault="00286A9F" w:rsidP="004F73C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Gill Sans MT" w:hAnsi="Gill Sans MT" w:cs="Gill Sans MT"/>
                <w:b/>
                <w:bCs/>
                <w:color w:val="000000"/>
                <w:sz w:val="23"/>
                <w:szCs w:val="23"/>
              </w:rPr>
              <w:lastRenderedPageBreak/>
              <w:t>Education/Qualifications</w:t>
            </w:r>
          </w:p>
          <w:p w14:paraId="6D9CAE1B" w14:textId="77777777" w:rsidR="00286A9F" w:rsidRDefault="00286A9F" w:rsidP="004F73C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b/>
                <w:bCs/>
                <w:color w:val="000000"/>
                <w:sz w:val="23"/>
                <w:szCs w:val="23"/>
              </w:rPr>
            </w:pPr>
          </w:p>
          <w:p w14:paraId="2ED0211E" w14:textId="77777777" w:rsidR="00286A9F" w:rsidRPr="00483BA6" w:rsidRDefault="00286A9F" w:rsidP="004F73C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53" w:type="dxa"/>
          </w:tcPr>
          <w:p w14:paraId="788FF38F" w14:textId="77777777" w:rsidR="000F279A" w:rsidRPr="000F279A" w:rsidRDefault="000F279A" w:rsidP="00383C9F">
            <w:pPr>
              <w:widowControl w:val="0"/>
              <w:rPr>
                <w:rFonts w:ascii="Gill Sans MT" w:hAnsi="Gill Sans MT"/>
                <w:sz w:val="24"/>
                <w:szCs w:val="24"/>
              </w:rPr>
            </w:pPr>
            <w:r w:rsidRPr="000F279A">
              <w:rPr>
                <w:rFonts w:ascii="Gill Sans MT" w:hAnsi="Gill Sans MT"/>
                <w:sz w:val="24"/>
                <w:szCs w:val="24"/>
              </w:rPr>
              <w:t>General Teaching Council for Scotland (GTCS) registered, or eligible for registration</w:t>
            </w:r>
          </w:p>
          <w:p w14:paraId="0C65010E" w14:textId="77777777" w:rsidR="000F279A" w:rsidRDefault="000F279A" w:rsidP="00383C9F">
            <w:pPr>
              <w:widowControl w:val="0"/>
              <w:ind w:left="360"/>
              <w:rPr>
                <w:rFonts w:ascii="Gill Sans MT" w:hAnsi="Gill Sans MT"/>
                <w:sz w:val="24"/>
                <w:szCs w:val="24"/>
              </w:rPr>
            </w:pPr>
          </w:p>
          <w:p w14:paraId="653F973A" w14:textId="70D3E780" w:rsidR="000F279A" w:rsidRPr="000F279A" w:rsidRDefault="000F279A" w:rsidP="00383C9F">
            <w:pPr>
              <w:widowControl w:val="0"/>
              <w:rPr>
                <w:rFonts w:ascii="Gill Sans MT" w:hAnsi="Gill Sans MT"/>
                <w:sz w:val="24"/>
                <w:szCs w:val="24"/>
              </w:rPr>
            </w:pPr>
            <w:r w:rsidRPr="000F279A">
              <w:rPr>
                <w:rFonts w:ascii="Gill Sans MT" w:hAnsi="Gill Sans MT"/>
                <w:sz w:val="24"/>
                <w:szCs w:val="24"/>
              </w:rPr>
              <w:t>Recognised teaching qualification</w:t>
            </w:r>
          </w:p>
          <w:p w14:paraId="2E0348EB" w14:textId="77777777" w:rsidR="000F279A" w:rsidRDefault="000F279A" w:rsidP="00383C9F">
            <w:pPr>
              <w:widowControl w:val="0"/>
              <w:rPr>
                <w:rFonts w:ascii="Gill Sans MT" w:hAnsi="Gill Sans MT"/>
                <w:sz w:val="24"/>
                <w:szCs w:val="24"/>
              </w:rPr>
            </w:pPr>
          </w:p>
          <w:p w14:paraId="0193578A" w14:textId="19E62AC3" w:rsidR="00286A9F" w:rsidRPr="000F279A" w:rsidRDefault="000F279A" w:rsidP="00383C9F">
            <w:pPr>
              <w:widowControl w:val="0"/>
              <w:rPr>
                <w:rFonts w:ascii="Gill Sans MT" w:hAnsi="Gill Sans MT"/>
                <w:sz w:val="24"/>
                <w:szCs w:val="24"/>
              </w:rPr>
            </w:pPr>
            <w:r w:rsidRPr="000F279A">
              <w:rPr>
                <w:rFonts w:ascii="Gill Sans MT" w:hAnsi="Gill Sans MT"/>
                <w:sz w:val="24"/>
                <w:szCs w:val="24"/>
              </w:rPr>
              <w:t>Subject specific degree level qualification</w:t>
            </w:r>
          </w:p>
        </w:tc>
        <w:tc>
          <w:tcPr>
            <w:tcW w:w="3153" w:type="dxa"/>
          </w:tcPr>
          <w:p w14:paraId="0C92023B" w14:textId="77777777" w:rsidR="00286A9F" w:rsidRPr="00483BA6" w:rsidRDefault="00286A9F" w:rsidP="00383C9F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286A9F" w:rsidRPr="00483BA6" w14:paraId="10D80420" w14:textId="77777777" w:rsidTr="004F73C4">
        <w:tc>
          <w:tcPr>
            <w:tcW w:w="3152" w:type="dxa"/>
          </w:tcPr>
          <w:p w14:paraId="4EF820A9" w14:textId="77777777" w:rsidR="00286A9F" w:rsidRPr="008B1D77" w:rsidRDefault="00286A9F" w:rsidP="004F73C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b/>
                <w:bCs/>
                <w:color w:val="000000"/>
                <w:sz w:val="23"/>
                <w:szCs w:val="23"/>
              </w:rPr>
            </w:pPr>
            <w:r w:rsidRPr="00483BA6">
              <w:rPr>
                <w:rFonts w:ascii="Gill Sans MT" w:hAnsi="Gill Sans MT" w:cs="Gill Sans MT"/>
                <w:b/>
                <w:bCs/>
                <w:color w:val="000000"/>
                <w:sz w:val="23"/>
                <w:szCs w:val="23"/>
              </w:rPr>
              <w:t xml:space="preserve">Skills/ Abilities/ Capabilities </w:t>
            </w:r>
          </w:p>
          <w:p w14:paraId="573EBA1A" w14:textId="77777777" w:rsidR="00286A9F" w:rsidRPr="00483BA6" w:rsidRDefault="00286A9F" w:rsidP="00FC5BD0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153" w:type="dxa"/>
          </w:tcPr>
          <w:p w14:paraId="7D2070AC" w14:textId="77777777" w:rsidR="00BB2630" w:rsidRPr="00BB2630" w:rsidRDefault="00BB2630" w:rsidP="00383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 w:themeColor="text1"/>
                <w:sz w:val="24"/>
                <w:szCs w:val="24"/>
              </w:rPr>
            </w:pPr>
            <w:r w:rsidRPr="00BB2630"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  <w:t>Excellent oral and written communication skills</w:t>
            </w:r>
          </w:p>
          <w:p w14:paraId="608F6E11" w14:textId="77777777" w:rsidR="00BB2630" w:rsidRDefault="00BB2630" w:rsidP="00383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</w:p>
          <w:p w14:paraId="797E7E7B" w14:textId="77777777" w:rsidR="00BB2630" w:rsidRPr="00BB2630" w:rsidRDefault="00BB2630" w:rsidP="00383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 w:themeColor="text1"/>
                <w:sz w:val="24"/>
                <w:szCs w:val="24"/>
              </w:rPr>
            </w:pPr>
            <w:r w:rsidRPr="00BB2630"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  <w:t>Excellent self and time-management skills</w:t>
            </w:r>
          </w:p>
          <w:p w14:paraId="1C7665E4" w14:textId="77777777" w:rsidR="00286A9F" w:rsidRPr="00483BA6" w:rsidRDefault="00286A9F" w:rsidP="00383C9F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153" w:type="dxa"/>
          </w:tcPr>
          <w:p w14:paraId="51696A11" w14:textId="77777777" w:rsidR="00BB2630" w:rsidRPr="00BB2630" w:rsidRDefault="00BB2630" w:rsidP="00383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 w:themeColor="text1"/>
                <w:sz w:val="24"/>
                <w:szCs w:val="24"/>
              </w:rPr>
            </w:pPr>
            <w:r w:rsidRPr="00BB2630"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  <w:t>Ability to deliver constructive feedback.</w:t>
            </w:r>
          </w:p>
          <w:p w14:paraId="4B65398B" w14:textId="77777777" w:rsidR="00BB2630" w:rsidRDefault="00BB2630" w:rsidP="00383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</w:p>
          <w:p w14:paraId="74F127E0" w14:textId="543D369E" w:rsidR="00BB2630" w:rsidRPr="00BB2630" w:rsidRDefault="00BB2630" w:rsidP="00383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 w:themeColor="text1"/>
                <w:sz w:val="24"/>
                <w:szCs w:val="24"/>
              </w:rPr>
            </w:pPr>
            <w:r w:rsidRPr="00BB2630"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  <w:t>Dealing with every situation calmly and professionally</w:t>
            </w:r>
          </w:p>
          <w:p w14:paraId="052FABA1" w14:textId="77777777" w:rsidR="00286A9F" w:rsidRPr="00483BA6" w:rsidRDefault="00286A9F" w:rsidP="00383C9F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286A9F" w:rsidRPr="00483BA6" w14:paraId="66D3898A" w14:textId="77777777" w:rsidTr="004F73C4">
        <w:tc>
          <w:tcPr>
            <w:tcW w:w="3152" w:type="dxa"/>
          </w:tcPr>
          <w:p w14:paraId="4A2301C9" w14:textId="77777777" w:rsidR="00286A9F" w:rsidRDefault="00286A9F" w:rsidP="004F73C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b/>
                <w:bCs/>
                <w:color w:val="000000"/>
                <w:sz w:val="23"/>
                <w:szCs w:val="23"/>
              </w:rPr>
            </w:pPr>
            <w:r w:rsidRPr="00483BA6">
              <w:rPr>
                <w:rFonts w:ascii="Gill Sans MT" w:hAnsi="Gill Sans MT" w:cs="Gill Sans MT"/>
                <w:b/>
                <w:bCs/>
                <w:color w:val="000000"/>
                <w:sz w:val="23"/>
                <w:szCs w:val="23"/>
              </w:rPr>
              <w:t xml:space="preserve">Personal Attributes </w:t>
            </w:r>
          </w:p>
          <w:p w14:paraId="2A112140" w14:textId="77777777" w:rsidR="00286A9F" w:rsidRPr="00483BA6" w:rsidRDefault="00286A9F" w:rsidP="00FC5BD0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153" w:type="dxa"/>
          </w:tcPr>
          <w:p w14:paraId="5824B8C2" w14:textId="77777777" w:rsidR="00BB2630" w:rsidRPr="00BB2630" w:rsidRDefault="00BB2630" w:rsidP="00383C9F">
            <w:pPr>
              <w:rPr>
                <w:color w:val="000000" w:themeColor="text1"/>
                <w:sz w:val="24"/>
                <w:szCs w:val="24"/>
              </w:rPr>
            </w:pPr>
            <w:r w:rsidRPr="00BB2630"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  <w:t>Boundless energy and resilience to allow challenges to be viewed as opportunities</w:t>
            </w:r>
          </w:p>
          <w:p w14:paraId="2BBF39DD" w14:textId="77777777" w:rsidR="00BB2630" w:rsidRDefault="00BB2630" w:rsidP="00383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</w:p>
          <w:p w14:paraId="5AFE5419" w14:textId="77777777" w:rsidR="00BB2630" w:rsidRDefault="00BB2630" w:rsidP="00383C9F">
            <w:pPr>
              <w:autoSpaceDE w:val="0"/>
              <w:autoSpaceDN w:val="0"/>
              <w:adjustRightInd w:val="0"/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</w:p>
          <w:p w14:paraId="0B1CC131" w14:textId="621BAE65" w:rsidR="00286A9F" w:rsidRPr="00BB2630" w:rsidRDefault="00BB2630" w:rsidP="00383C9F">
            <w:pPr>
              <w:autoSpaceDE w:val="0"/>
              <w:autoSpaceDN w:val="0"/>
              <w:adjustRightInd w:val="0"/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  <w:r w:rsidRPr="00BB2630"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  <w:t>Strong commitment to seeing and bringing out the best in students</w:t>
            </w:r>
          </w:p>
          <w:p w14:paraId="4969F0AC" w14:textId="77777777" w:rsidR="00BB2630" w:rsidRDefault="00BB2630" w:rsidP="00383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</w:p>
          <w:p w14:paraId="6E3555BC" w14:textId="4C5B59D6" w:rsidR="00BB2630" w:rsidRPr="00483BA6" w:rsidRDefault="00BB2630" w:rsidP="00383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ill Sans MT" w:hAnsi="Gill Sans MT" w:cs="Gill Sans MT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53" w:type="dxa"/>
          </w:tcPr>
          <w:p w14:paraId="7D0AF854" w14:textId="77777777" w:rsidR="00BB2630" w:rsidRPr="00BB2630" w:rsidRDefault="00BB2630" w:rsidP="00383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 w:themeColor="text1"/>
                <w:sz w:val="24"/>
                <w:szCs w:val="24"/>
              </w:rPr>
            </w:pPr>
            <w:r w:rsidRPr="00BB2630"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  <w:t xml:space="preserve">Active listening and authenticity </w:t>
            </w:r>
          </w:p>
          <w:p w14:paraId="1CACCB1D" w14:textId="77777777" w:rsidR="00BB2630" w:rsidRDefault="00BB2630" w:rsidP="00383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</w:p>
          <w:p w14:paraId="28E599E4" w14:textId="5B31B2FF" w:rsidR="00BB2630" w:rsidRPr="00BB2630" w:rsidRDefault="00BB2630" w:rsidP="00383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 w:themeColor="text1"/>
                <w:sz w:val="24"/>
                <w:szCs w:val="24"/>
              </w:rPr>
            </w:pPr>
            <w:r w:rsidRPr="00BB2630"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  <w:t>The highest level of personal integrity</w:t>
            </w:r>
          </w:p>
          <w:p w14:paraId="441A6638" w14:textId="77777777" w:rsidR="00BB2630" w:rsidRDefault="00BB2630" w:rsidP="00383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</w:p>
          <w:p w14:paraId="5B5D1021" w14:textId="1DF7BD00" w:rsidR="00BB2630" w:rsidRPr="00BB2630" w:rsidRDefault="00BB2630" w:rsidP="00383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 w:themeColor="text1"/>
                <w:sz w:val="24"/>
                <w:szCs w:val="24"/>
              </w:rPr>
            </w:pPr>
            <w:r w:rsidRPr="00BB2630"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  <w:t>A desire for fairness, dignity, and respect in every interaction</w:t>
            </w:r>
          </w:p>
          <w:p w14:paraId="0F270410" w14:textId="77777777" w:rsidR="00286A9F" w:rsidRPr="00483BA6" w:rsidRDefault="00286A9F" w:rsidP="00383C9F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080A0764" w14:textId="77777777" w:rsidR="00286A9F" w:rsidRDefault="00286A9F" w:rsidP="00286A9F">
      <w:pPr>
        <w:jc w:val="both"/>
        <w:rPr>
          <w:rFonts w:ascii="Gill Sans MT" w:eastAsia="Gill Sans MT" w:hAnsi="Gill Sans MT" w:cs="Gill Sans MT"/>
          <w:b/>
          <w:bCs/>
          <w:color w:val="000000" w:themeColor="text1"/>
          <w:sz w:val="24"/>
          <w:szCs w:val="24"/>
        </w:rPr>
      </w:pPr>
    </w:p>
    <w:p w14:paraId="33938D3F" w14:textId="77777777" w:rsidR="00BB2630" w:rsidRPr="002F2D08" w:rsidRDefault="00BB2630" w:rsidP="00286A9F">
      <w:pPr>
        <w:jc w:val="both"/>
        <w:rPr>
          <w:rFonts w:ascii="Gill Sans MT" w:eastAsia="Gill Sans MT" w:hAnsi="Gill Sans MT" w:cs="Gill Sans MT"/>
          <w:b/>
          <w:bCs/>
          <w:color w:val="000000" w:themeColor="text1"/>
          <w:sz w:val="24"/>
          <w:szCs w:val="24"/>
        </w:rPr>
      </w:pPr>
    </w:p>
    <w:p w14:paraId="5DCF07BB" w14:textId="77777777" w:rsidR="00D72D40" w:rsidRDefault="00286A9F" w:rsidP="00D72D40">
      <w:pPr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2F2D08">
        <w:rPr>
          <w:rFonts w:ascii="Gill Sans MT" w:eastAsia="Gill Sans MT" w:hAnsi="Gill Sans MT" w:cs="Gill Sans MT"/>
          <w:b/>
          <w:bCs/>
          <w:color w:val="000000" w:themeColor="text1"/>
          <w:sz w:val="24"/>
          <w:szCs w:val="24"/>
        </w:rPr>
        <w:t>Development of Self and Empowerment of Others</w:t>
      </w:r>
      <w:r>
        <w:rPr>
          <w:rFonts w:ascii="Gill Sans MT" w:eastAsia="Gill Sans MT" w:hAnsi="Gill Sans MT" w:cs="Gill Sans MT"/>
          <w:b/>
          <w:bCs/>
          <w:color w:val="000000" w:themeColor="text1"/>
          <w:sz w:val="24"/>
          <w:szCs w:val="24"/>
        </w:rPr>
        <w:t xml:space="preserve"> </w:t>
      </w:r>
    </w:p>
    <w:p w14:paraId="02B7260F" w14:textId="7634AC9D" w:rsidR="00286A9F" w:rsidRPr="00D72D40" w:rsidRDefault="00286A9F" w:rsidP="00D72D40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D72D40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Appreciates the impact of change on the school and individuals</w:t>
      </w:r>
    </w:p>
    <w:p w14:paraId="473BCE90" w14:textId="77777777" w:rsidR="00286A9F" w:rsidRPr="002F2D08" w:rsidRDefault="00286A9F" w:rsidP="00D72D40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F2D08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Challenges, influences and motivates others</w:t>
      </w:r>
    </w:p>
    <w:p w14:paraId="5C703E3C" w14:textId="77777777" w:rsidR="00286A9F" w:rsidRPr="002F2D08" w:rsidRDefault="00286A9F" w:rsidP="00D72D40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F2D08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Nurtures professional interpersonal relationships with staff and students</w:t>
      </w:r>
    </w:p>
    <w:p w14:paraId="59105F0F" w14:textId="77777777" w:rsidR="00286A9F" w:rsidRPr="002F2D08" w:rsidRDefault="00286A9F" w:rsidP="00D72D40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F2D08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Develops individuals’ capabilities</w:t>
      </w:r>
    </w:p>
    <w:p w14:paraId="641BA56D" w14:textId="77777777" w:rsidR="00286A9F" w:rsidRPr="002F2D08" w:rsidRDefault="00286A9F" w:rsidP="00D72D40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F2D08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Empowers and sustains an effective team</w:t>
      </w:r>
    </w:p>
    <w:p w14:paraId="13A644C8" w14:textId="77777777" w:rsidR="00286A9F" w:rsidRPr="002B3CDD" w:rsidRDefault="00286A9F" w:rsidP="00D72D40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color w:val="000000" w:themeColor="text1"/>
          <w:sz w:val="24"/>
          <w:szCs w:val="24"/>
        </w:rPr>
      </w:pPr>
      <w:r w:rsidRPr="002F2D08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Uses courage, care and curiosity to deal with conflict.</w:t>
      </w:r>
    </w:p>
    <w:p w14:paraId="6CA95BA2" w14:textId="77777777" w:rsidR="00286A9F" w:rsidRDefault="00286A9F" w:rsidP="00286A9F">
      <w:pPr>
        <w:rPr>
          <w:rFonts w:ascii="Gill Sans MT" w:eastAsia="Gill Sans MT" w:hAnsi="Gill Sans MT" w:cs="Gill Sans MT"/>
          <w:b/>
          <w:bCs/>
          <w:sz w:val="24"/>
          <w:szCs w:val="24"/>
        </w:rPr>
      </w:pPr>
    </w:p>
    <w:p w14:paraId="67011D16" w14:textId="77777777" w:rsidR="000A0ACC" w:rsidRPr="00605338" w:rsidRDefault="000A0ACC" w:rsidP="000A0ACC">
      <w:pPr>
        <w:jc w:val="both"/>
        <w:rPr>
          <w:rFonts w:ascii="Gill Sans MT" w:hAnsi="Gill Sans MT"/>
          <w:sz w:val="24"/>
          <w:szCs w:val="24"/>
        </w:rPr>
      </w:pPr>
      <w:r w:rsidRPr="00203899">
        <w:rPr>
          <w:rFonts w:ascii="Gill Sans MT" w:hAnsi="Gill Sans MT"/>
          <w:b/>
          <w:sz w:val="24"/>
          <w:szCs w:val="24"/>
        </w:rPr>
        <w:t>REMUNERATIONS AND OTHER CONSIDERATIONS</w:t>
      </w:r>
    </w:p>
    <w:p w14:paraId="30C5B101" w14:textId="77777777" w:rsidR="000A0ACC" w:rsidRPr="00203899" w:rsidRDefault="000A0ACC" w:rsidP="000A0ACC">
      <w:pPr>
        <w:autoSpaceDE w:val="0"/>
        <w:autoSpaceDN w:val="0"/>
        <w:adjustRightInd w:val="0"/>
        <w:jc w:val="both"/>
        <w:rPr>
          <w:rFonts w:ascii="Gill Sans MT" w:hAnsi="Gill Sans MT" w:cs="Gill Sans MT"/>
          <w:color w:val="000000"/>
          <w:sz w:val="24"/>
          <w:szCs w:val="24"/>
        </w:rPr>
      </w:pPr>
      <w:r w:rsidRPr="00203899">
        <w:rPr>
          <w:rFonts w:ascii="Gill Sans MT" w:hAnsi="Gill Sans MT" w:cs="Gill Sans MT"/>
          <w:color w:val="000000"/>
          <w:sz w:val="24"/>
          <w:szCs w:val="24"/>
        </w:rPr>
        <w:t xml:space="preserve">As an equal </w:t>
      </w:r>
      <w:proofErr w:type="gramStart"/>
      <w:r w:rsidRPr="00203899">
        <w:rPr>
          <w:rFonts w:ascii="Gill Sans MT" w:hAnsi="Gill Sans MT" w:cs="Gill Sans MT"/>
          <w:color w:val="000000"/>
          <w:sz w:val="24"/>
          <w:szCs w:val="24"/>
        </w:rPr>
        <w:t>opportunities</w:t>
      </w:r>
      <w:proofErr w:type="gramEnd"/>
      <w:r w:rsidRPr="00203899">
        <w:rPr>
          <w:rFonts w:ascii="Gill Sans MT" w:hAnsi="Gill Sans MT" w:cs="Gill Sans MT"/>
          <w:color w:val="000000"/>
          <w:sz w:val="24"/>
          <w:szCs w:val="24"/>
        </w:rPr>
        <w:t xml:space="preserve"> employer, ESMS is committed to the equal treatment of all current and prospective employees and does not condone discrimination </w:t>
      </w:r>
      <w:proofErr w:type="gramStart"/>
      <w:r w:rsidRPr="00203899">
        <w:rPr>
          <w:rFonts w:ascii="Gill Sans MT" w:hAnsi="Gill Sans MT" w:cs="Gill Sans MT"/>
          <w:color w:val="000000"/>
          <w:sz w:val="24"/>
          <w:szCs w:val="24"/>
        </w:rPr>
        <w:t>on the basis of</w:t>
      </w:r>
      <w:proofErr w:type="gramEnd"/>
      <w:r w:rsidRPr="00203899">
        <w:rPr>
          <w:rFonts w:ascii="Gill Sans MT" w:hAnsi="Gill Sans MT" w:cs="Gill Sans MT"/>
          <w:color w:val="000000"/>
          <w:sz w:val="24"/>
          <w:szCs w:val="24"/>
        </w:rPr>
        <w:t xml:space="preserve"> age, disability, </w:t>
      </w:r>
      <w:r w:rsidRPr="00203899">
        <w:rPr>
          <w:rFonts w:ascii="Gill Sans MT" w:hAnsi="Gill Sans MT" w:cs="Gill Sans MT"/>
          <w:color w:val="000000"/>
          <w:sz w:val="24"/>
          <w:szCs w:val="24"/>
        </w:rPr>
        <w:lastRenderedPageBreak/>
        <w:t xml:space="preserve">sex, sexual orientation, pregnancy and maternity, race or ethnicity, religion or belief, gender identity, or marriage and civil partnership. We aspire to have a diverse and inclusive workplace and strongly encourage suitably qualified applicants from a wide range of backgrounds to apply and join ESMS. </w:t>
      </w:r>
    </w:p>
    <w:p w14:paraId="2B244F4D" w14:textId="77777777" w:rsidR="000A0ACC" w:rsidRPr="00203899" w:rsidRDefault="000A0ACC" w:rsidP="000A0ACC">
      <w:pPr>
        <w:autoSpaceDE w:val="0"/>
        <w:autoSpaceDN w:val="0"/>
        <w:adjustRightInd w:val="0"/>
        <w:jc w:val="both"/>
        <w:rPr>
          <w:rFonts w:ascii="Gill Sans MT" w:hAnsi="Gill Sans MT" w:cs="Gill Sans MT"/>
          <w:color w:val="000000"/>
          <w:sz w:val="24"/>
          <w:szCs w:val="24"/>
        </w:rPr>
      </w:pPr>
    </w:p>
    <w:p w14:paraId="2B0311F1" w14:textId="66B4FB7C" w:rsidR="000A0ACC" w:rsidRPr="00F735B2" w:rsidRDefault="000A0ACC" w:rsidP="000A0ACC">
      <w:pPr>
        <w:ind w:left="2160" w:hanging="2160"/>
        <w:jc w:val="both"/>
        <w:rPr>
          <w:rFonts w:ascii="Gill Sans MT" w:hAnsi="Gill Sans MT"/>
          <w:bCs/>
          <w:sz w:val="24"/>
          <w:szCs w:val="24"/>
        </w:rPr>
      </w:pPr>
      <w:r w:rsidRPr="00203899">
        <w:rPr>
          <w:rFonts w:ascii="Gill Sans MT" w:hAnsi="Gill Sans MT"/>
          <w:b/>
          <w:sz w:val="24"/>
          <w:szCs w:val="24"/>
        </w:rPr>
        <w:t>The post</w:t>
      </w:r>
      <w:r w:rsidRPr="00203899">
        <w:rPr>
          <w:rFonts w:ascii="Gill Sans MT" w:hAnsi="Gill Sans MT"/>
          <w:bCs/>
          <w:sz w:val="24"/>
          <w:szCs w:val="24"/>
        </w:rPr>
        <w:t xml:space="preserve">              </w:t>
      </w:r>
      <w:r w:rsidRPr="00203899">
        <w:rPr>
          <w:rFonts w:ascii="Gill Sans MT" w:hAnsi="Gill Sans MT"/>
          <w:bCs/>
          <w:sz w:val="24"/>
          <w:szCs w:val="24"/>
        </w:rPr>
        <w:tab/>
      </w:r>
      <w:r w:rsidRPr="008946BB">
        <w:rPr>
          <w:rFonts w:ascii="Gill Sans MT" w:hAnsi="Gill Sans MT"/>
          <w:bCs/>
          <w:sz w:val="24"/>
          <w:szCs w:val="24"/>
        </w:rPr>
        <w:t>This is a permanent</w:t>
      </w:r>
      <w:r w:rsidR="00754BD1">
        <w:rPr>
          <w:rFonts w:ascii="Gill Sans MT" w:hAnsi="Gill Sans MT"/>
          <w:bCs/>
          <w:sz w:val="24"/>
          <w:szCs w:val="24"/>
        </w:rPr>
        <w:t xml:space="preserve">, </w:t>
      </w:r>
      <w:r w:rsidR="001B220D">
        <w:rPr>
          <w:rFonts w:ascii="Gill Sans MT" w:hAnsi="Gill Sans MT"/>
          <w:bCs/>
          <w:sz w:val="24"/>
          <w:szCs w:val="24"/>
        </w:rPr>
        <w:t>full-</w:t>
      </w:r>
      <w:r w:rsidR="009B19A4">
        <w:rPr>
          <w:rFonts w:ascii="Gill Sans MT" w:hAnsi="Gill Sans MT"/>
          <w:bCs/>
          <w:sz w:val="24"/>
          <w:szCs w:val="24"/>
        </w:rPr>
        <w:t xml:space="preserve">time </w:t>
      </w:r>
      <w:r w:rsidRPr="008946BB">
        <w:rPr>
          <w:rFonts w:ascii="Gill Sans MT" w:hAnsi="Gill Sans MT"/>
          <w:bCs/>
          <w:sz w:val="24"/>
          <w:szCs w:val="24"/>
        </w:rPr>
        <w:t xml:space="preserve">position available </w:t>
      </w:r>
      <w:r w:rsidR="009B19A4">
        <w:rPr>
          <w:rFonts w:ascii="Gill Sans MT" w:hAnsi="Gill Sans MT"/>
          <w:bCs/>
          <w:sz w:val="24"/>
          <w:szCs w:val="24"/>
        </w:rPr>
        <w:t xml:space="preserve">from </w:t>
      </w:r>
      <w:r w:rsidR="00AD52C9">
        <w:rPr>
          <w:rFonts w:ascii="Gill Sans MT" w:hAnsi="Gill Sans MT"/>
          <w:bCs/>
          <w:sz w:val="24"/>
          <w:szCs w:val="24"/>
        </w:rPr>
        <w:t xml:space="preserve">14 </w:t>
      </w:r>
      <w:r w:rsidR="00BB2630">
        <w:rPr>
          <w:rFonts w:ascii="Gill Sans MT" w:hAnsi="Gill Sans MT"/>
          <w:bCs/>
          <w:sz w:val="24"/>
          <w:szCs w:val="24"/>
        </w:rPr>
        <w:t>August 2025</w:t>
      </w:r>
      <w:r w:rsidR="0062737E">
        <w:rPr>
          <w:rFonts w:ascii="Gill Sans MT" w:hAnsi="Gill Sans MT"/>
          <w:bCs/>
          <w:sz w:val="24"/>
          <w:szCs w:val="24"/>
        </w:rPr>
        <w:t xml:space="preserve"> or as soon after</w:t>
      </w:r>
      <w:r>
        <w:rPr>
          <w:rFonts w:ascii="Gill Sans MT" w:hAnsi="Gill Sans MT"/>
          <w:bCs/>
          <w:sz w:val="24"/>
          <w:szCs w:val="24"/>
        </w:rPr>
        <w:t xml:space="preserve"> (subject to satisfactory pre-employment checks)</w:t>
      </w:r>
      <w:r w:rsidRPr="008946BB">
        <w:rPr>
          <w:rFonts w:ascii="Gill Sans MT" w:hAnsi="Gill Sans MT"/>
          <w:bCs/>
          <w:sz w:val="24"/>
          <w:szCs w:val="24"/>
        </w:rPr>
        <w:t>.</w:t>
      </w:r>
    </w:p>
    <w:p w14:paraId="2FD423A4" w14:textId="4049B988" w:rsidR="000A0ACC" w:rsidRPr="008946BB" w:rsidRDefault="000A0ACC" w:rsidP="000A0ACC">
      <w:pPr>
        <w:ind w:left="2160" w:hanging="2160"/>
        <w:jc w:val="both"/>
        <w:rPr>
          <w:rFonts w:ascii="Gill Sans MT" w:hAnsi="Gill Sans MT"/>
          <w:sz w:val="24"/>
          <w:szCs w:val="24"/>
        </w:rPr>
      </w:pPr>
      <w:r w:rsidRPr="008946BB">
        <w:rPr>
          <w:rFonts w:ascii="Gill Sans MT" w:hAnsi="Gill Sans MT"/>
          <w:b/>
          <w:bCs/>
          <w:sz w:val="24"/>
          <w:szCs w:val="24"/>
        </w:rPr>
        <w:t xml:space="preserve">Hours of Work </w:t>
      </w:r>
      <w:r w:rsidRPr="008946BB">
        <w:rPr>
          <w:rFonts w:ascii="Gill Sans MT" w:hAnsi="Gill Sans MT"/>
          <w:sz w:val="24"/>
          <w:szCs w:val="24"/>
        </w:rPr>
        <w:t xml:space="preserve">     </w:t>
      </w:r>
      <w:r w:rsidRPr="008946BB">
        <w:rPr>
          <w:rFonts w:ascii="Gill Sans MT" w:hAnsi="Gill Sans MT"/>
          <w:sz w:val="24"/>
          <w:szCs w:val="24"/>
        </w:rPr>
        <w:tab/>
        <w:t xml:space="preserve">The hours of work will be </w:t>
      </w:r>
      <w:r w:rsidR="009B19A4">
        <w:rPr>
          <w:rFonts w:ascii="Gill Sans MT" w:hAnsi="Gill Sans MT"/>
          <w:sz w:val="24"/>
          <w:szCs w:val="24"/>
        </w:rPr>
        <w:t>full time</w:t>
      </w:r>
      <w:r w:rsidR="00BB2630">
        <w:rPr>
          <w:rFonts w:ascii="Gill Sans MT" w:hAnsi="Gill Sans MT"/>
          <w:sz w:val="24"/>
          <w:szCs w:val="24"/>
        </w:rPr>
        <w:t xml:space="preserve">. </w:t>
      </w:r>
      <w:r w:rsidRPr="008946BB">
        <w:rPr>
          <w:sz w:val="23"/>
          <w:szCs w:val="23"/>
        </w:rPr>
        <w:t xml:space="preserve"> </w:t>
      </w:r>
    </w:p>
    <w:p w14:paraId="4E1ED07B" w14:textId="7DD02C01" w:rsidR="000A0ACC" w:rsidRPr="009829B3" w:rsidRDefault="000A0ACC" w:rsidP="00293F09">
      <w:pPr>
        <w:ind w:left="2160" w:hanging="2160"/>
        <w:jc w:val="both"/>
        <w:rPr>
          <w:rFonts w:ascii="Gill Sans MT" w:hAnsi="Gill Sans MT"/>
          <w:sz w:val="24"/>
          <w:szCs w:val="24"/>
        </w:rPr>
      </w:pPr>
      <w:r w:rsidRPr="008946BB">
        <w:rPr>
          <w:rFonts w:ascii="Gill Sans MT" w:hAnsi="Gill Sans MT" w:cs="Gill Sans MT"/>
          <w:b/>
          <w:bCs/>
          <w:color w:val="000000"/>
          <w:sz w:val="24"/>
          <w:szCs w:val="24"/>
        </w:rPr>
        <w:t xml:space="preserve">Salary                   </w:t>
      </w:r>
      <w:r w:rsidRPr="008946BB">
        <w:rPr>
          <w:rFonts w:ascii="Gill Sans MT" w:hAnsi="Gill Sans MT" w:cs="Gill Sans MT"/>
          <w:b/>
          <w:bCs/>
          <w:color w:val="000000"/>
          <w:sz w:val="24"/>
          <w:szCs w:val="24"/>
        </w:rPr>
        <w:tab/>
      </w:r>
      <w:r w:rsidR="007F173B" w:rsidRPr="003B144B">
        <w:rPr>
          <w:rFonts w:ascii="Gill Sans MT" w:hAnsi="Gill Sans MT"/>
          <w:sz w:val="24"/>
          <w:szCs w:val="24"/>
        </w:rPr>
        <w:t>Remuneration will be on ESMS’ own A scale</w:t>
      </w:r>
      <w:r w:rsidR="007F173B">
        <w:rPr>
          <w:rFonts w:ascii="Gill Sans MT" w:hAnsi="Gill Sans MT"/>
          <w:sz w:val="24"/>
          <w:szCs w:val="24"/>
        </w:rPr>
        <w:t xml:space="preserve"> (</w:t>
      </w:r>
      <w:r w:rsidR="007F173B" w:rsidRPr="006B1A3B">
        <w:rPr>
          <w:rFonts w:ascii="Gill Sans MT" w:hAnsi="Gill Sans MT"/>
          <w:sz w:val="24"/>
          <w:szCs w:val="24"/>
        </w:rPr>
        <w:t>£34,508 to £49,977 per</w:t>
      </w:r>
      <w:r w:rsidR="007F173B">
        <w:rPr>
          <w:rFonts w:ascii="Gill Sans MT" w:hAnsi="Gill Sans MT"/>
          <w:sz w:val="24"/>
          <w:szCs w:val="24"/>
        </w:rPr>
        <w:t xml:space="preserve"> annum</w:t>
      </w:r>
      <w:r w:rsidRPr="008946BB">
        <w:rPr>
          <w:rFonts w:ascii="Gill Sans MT" w:hAnsi="Gill Sans MT"/>
          <w:sz w:val="24"/>
          <w:szCs w:val="24"/>
        </w:rPr>
        <w:t>)</w:t>
      </w:r>
      <w:r w:rsidRPr="008946BB">
        <w:rPr>
          <w:rFonts w:ascii="Gill Sans MT" w:hAnsi="Gill Sans MT" w:cs="Gill Sans MT"/>
          <w:color w:val="000000"/>
          <w:sz w:val="24"/>
          <w:szCs w:val="24"/>
        </w:rPr>
        <w:t>.</w:t>
      </w:r>
      <w:r w:rsidR="007F173B">
        <w:rPr>
          <w:rFonts w:ascii="Gill Sans MT" w:hAnsi="Gill Sans MT" w:cs="Gill Sans MT"/>
          <w:color w:val="000000"/>
          <w:sz w:val="24"/>
          <w:szCs w:val="24"/>
        </w:rPr>
        <w:t xml:space="preserve"> Remuneration will be dependent on experience. </w:t>
      </w:r>
      <w:r w:rsidRPr="008946BB">
        <w:rPr>
          <w:rFonts w:ascii="Gill Sans MT" w:hAnsi="Gill Sans MT" w:cs="Gill Sans MT"/>
          <w:color w:val="000000"/>
          <w:sz w:val="24"/>
          <w:szCs w:val="24"/>
        </w:rPr>
        <w:t xml:space="preserve"> </w:t>
      </w:r>
    </w:p>
    <w:p w14:paraId="0F30EF9B" w14:textId="0A98A0B9" w:rsidR="000A0ACC" w:rsidRPr="00203899" w:rsidRDefault="000A0ACC" w:rsidP="000A0ACC">
      <w:pPr>
        <w:ind w:left="2160" w:hanging="2160"/>
        <w:jc w:val="both"/>
        <w:rPr>
          <w:rFonts w:ascii="Gill Sans MT" w:hAnsi="Gill Sans MT" w:cs="Gill Sans MT"/>
          <w:color w:val="000000"/>
          <w:sz w:val="24"/>
          <w:szCs w:val="24"/>
        </w:rPr>
      </w:pPr>
      <w:r w:rsidRPr="00203899">
        <w:rPr>
          <w:rFonts w:ascii="Gill Sans MT" w:hAnsi="Gill Sans MT" w:cs="Gill Sans MT"/>
          <w:b/>
          <w:bCs/>
          <w:color w:val="000000"/>
          <w:sz w:val="24"/>
          <w:szCs w:val="24"/>
        </w:rPr>
        <w:t>Location</w:t>
      </w:r>
      <w:r w:rsidRPr="00203899">
        <w:rPr>
          <w:rFonts w:ascii="Gill Sans MT" w:hAnsi="Gill Sans MT" w:cs="Gill Sans MT"/>
          <w:color w:val="000000"/>
          <w:sz w:val="24"/>
          <w:szCs w:val="24"/>
        </w:rPr>
        <w:tab/>
      </w:r>
      <w:r w:rsidR="00EE2188">
        <w:rPr>
          <w:rFonts w:ascii="Gill Sans MT" w:hAnsi="Gill Sans MT" w:cs="Gill Sans MT"/>
          <w:color w:val="000000"/>
          <w:sz w:val="24"/>
          <w:szCs w:val="24"/>
        </w:rPr>
        <w:t>Depending on staffing the postholder will be based at either</w:t>
      </w:r>
      <w:r w:rsidR="00A22F90">
        <w:rPr>
          <w:rFonts w:ascii="Gill Sans MT" w:hAnsi="Gill Sans MT" w:cs="Gill Sans MT"/>
          <w:color w:val="000000"/>
          <w:sz w:val="24"/>
          <w:szCs w:val="24"/>
        </w:rPr>
        <w:t xml:space="preserve"> </w:t>
      </w:r>
      <w:r w:rsidR="00DC0488">
        <w:rPr>
          <w:rFonts w:ascii="Gill Sans MT" w:hAnsi="Gill Sans MT" w:cs="Gill Sans MT"/>
          <w:color w:val="000000"/>
          <w:sz w:val="24"/>
          <w:szCs w:val="24"/>
        </w:rPr>
        <w:t xml:space="preserve">The Mary Erskine School </w:t>
      </w:r>
      <w:r w:rsidR="00A22F90">
        <w:rPr>
          <w:rFonts w:ascii="Gill Sans MT" w:hAnsi="Gill Sans MT" w:cs="Gill Sans MT"/>
          <w:color w:val="000000"/>
          <w:sz w:val="24"/>
          <w:szCs w:val="24"/>
        </w:rPr>
        <w:t xml:space="preserve">on the </w:t>
      </w:r>
      <w:r w:rsidR="00DC0488">
        <w:rPr>
          <w:rFonts w:ascii="Gill Sans MT" w:hAnsi="Gill Sans MT" w:cs="Gill Sans MT"/>
          <w:color w:val="000000"/>
          <w:sz w:val="24"/>
          <w:szCs w:val="24"/>
        </w:rPr>
        <w:t>Ravelston</w:t>
      </w:r>
      <w:r w:rsidR="003A7586">
        <w:rPr>
          <w:rFonts w:ascii="Gill Sans MT" w:hAnsi="Gill Sans MT" w:cs="Gill Sans MT"/>
          <w:color w:val="000000"/>
          <w:sz w:val="24"/>
          <w:szCs w:val="24"/>
        </w:rPr>
        <w:t xml:space="preserve"> site</w:t>
      </w:r>
      <w:r w:rsidR="00EE2188">
        <w:rPr>
          <w:rFonts w:ascii="Gill Sans MT" w:hAnsi="Gill Sans MT" w:cs="Gill Sans MT"/>
          <w:color w:val="000000"/>
          <w:sz w:val="24"/>
          <w:szCs w:val="24"/>
        </w:rPr>
        <w:t xml:space="preserve"> or at Stewart’s Melville College on the Queensferry Road site.</w:t>
      </w:r>
      <w:r w:rsidR="0062737E">
        <w:rPr>
          <w:rFonts w:ascii="Gill Sans MT" w:hAnsi="Gill Sans MT" w:cs="Gill Sans MT"/>
          <w:color w:val="000000"/>
          <w:sz w:val="24"/>
          <w:szCs w:val="24"/>
        </w:rPr>
        <w:t xml:space="preserve"> </w:t>
      </w:r>
      <w:r w:rsidR="00EE2188">
        <w:rPr>
          <w:rFonts w:ascii="Gill Sans MT" w:hAnsi="Gill Sans MT" w:cs="Gill Sans MT"/>
          <w:color w:val="000000"/>
          <w:sz w:val="24"/>
          <w:szCs w:val="24"/>
        </w:rPr>
        <w:t>Please note, from</w:t>
      </w:r>
      <w:r w:rsidR="0062737E">
        <w:rPr>
          <w:rFonts w:ascii="Gill Sans MT" w:hAnsi="Gill Sans MT" w:cs="Gill Sans MT"/>
          <w:color w:val="000000"/>
          <w:sz w:val="24"/>
          <w:szCs w:val="24"/>
        </w:rPr>
        <w:t xml:space="preserve"> August 2026 the postholder will work at the Queensferry Road site when The Mary Erskine School and Stewart’s Melville College </w:t>
      </w:r>
      <w:r w:rsidR="00EE2188">
        <w:rPr>
          <w:rFonts w:ascii="Gill Sans MT" w:hAnsi="Gill Sans MT" w:cs="Gill Sans MT"/>
          <w:color w:val="000000"/>
          <w:sz w:val="24"/>
          <w:szCs w:val="24"/>
        </w:rPr>
        <w:t xml:space="preserve">merge to become one Senior School.  </w:t>
      </w:r>
    </w:p>
    <w:p w14:paraId="6364B684" w14:textId="48E9052D" w:rsidR="000A0ACC" w:rsidRDefault="000A0ACC" w:rsidP="000A0ACC">
      <w:pPr>
        <w:ind w:left="2160" w:hanging="2160"/>
        <w:jc w:val="both"/>
        <w:rPr>
          <w:rFonts w:ascii="Gill Sans MT" w:hAnsi="Gill Sans MT" w:cs="Gill Sans MT"/>
          <w:color w:val="000000"/>
          <w:sz w:val="24"/>
          <w:szCs w:val="24"/>
        </w:rPr>
      </w:pPr>
      <w:r w:rsidRPr="00203899">
        <w:rPr>
          <w:rFonts w:ascii="Gill Sans MT" w:hAnsi="Gill Sans MT" w:cs="Gill Sans MT"/>
          <w:b/>
          <w:bCs/>
          <w:color w:val="000000"/>
          <w:sz w:val="24"/>
          <w:szCs w:val="24"/>
        </w:rPr>
        <w:t>Eligibility</w:t>
      </w:r>
      <w:r w:rsidRPr="00203899">
        <w:rPr>
          <w:rFonts w:ascii="Gill Sans MT" w:hAnsi="Gill Sans MT" w:cs="Gill Sans MT"/>
          <w:color w:val="000000"/>
          <w:sz w:val="24"/>
          <w:szCs w:val="24"/>
        </w:rPr>
        <w:tab/>
        <w:t>ESMS is unable to sponsor the employment of international workers in this role. International applicants will therefore be unable to apply for and secure a Skilled Worker visa. The successful candidate will only be able to take up this role if they can demonstrate an alternative right to work in the UK.</w:t>
      </w:r>
    </w:p>
    <w:p w14:paraId="21A4A259" w14:textId="6D9AB542" w:rsidR="00FC5BD0" w:rsidRDefault="00FC5BD0" w:rsidP="000A0ACC">
      <w:pPr>
        <w:ind w:left="2160" w:hanging="2160"/>
        <w:jc w:val="both"/>
        <w:rPr>
          <w:rFonts w:ascii="Gill Sans MT" w:hAnsi="Gill Sans MT" w:cs="Gill Sans MT"/>
          <w:color w:val="000000"/>
          <w:sz w:val="24"/>
          <w:szCs w:val="24"/>
        </w:rPr>
      </w:pPr>
      <w:r>
        <w:rPr>
          <w:rFonts w:ascii="Gill Sans MT" w:hAnsi="Gill Sans MT" w:cs="Gill Sans MT"/>
          <w:b/>
          <w:bCs/>
          <w:color w:val="000000"/>
          <w:sz w:val="24"/>
          <w:szCs w:val="24"/>
        </w:rPr>
        <w:t>Pension</w:t>
      </w:r>
      <w:r w:rsidRPr="00203899">
        <w:rPr>
          <w:rFonts w:ascii="Gill Sans MT" w:hAnsi="Gill Sans MT" w:cs="Gill Sans MT"/>
          <w:color w:val="000000"/>
          <w:sz w:val="24"/>
          <w:szCs w:val="24"/>
        </w:rPr>
        <w:tab/>
      </w:r>
      <w:r>
        <w:rPr>
          <w:rFonts w:ascii="Gill Sans MT" w:hAnsi="Gill Sans MT" w:cs="Gill Sans MT"/>
          <w:color w:val="000000"/>
          <w:sz w:val="24"/>
          <w:szCs w:val="24"/>
        </w:rPr>
        <w:t xml:space="preserve">All teachers are automatically enrolled into the Scottish Teacher’s Pension Scheme. </w:t>
      </w:r>
    </w:p>
    <w:p w14:paraId="018CA4AC" w14:textId="77777777" w:rsidR="000A0ACC" w:rsidRPr="00203899" w:rsidRDefault="000A0ACC" w:rsidP="000A0ACC">
      <w:pPr>
        <w:ind w:left="2160" w:hanging="2160"/>
        <w:jc w:val="both"/>
        <w:rPr>
          <w:rFonts w:ascii="Gill Sans MT" w:hAnsi="Gill Sans MT"/>
          <w:sz w:val="24"/>
          <w:szCs w:val="24"/>
        </w:rPr>
      </w:pPr>
      <w:r w:rsidRPr="00203899">
        <w:rPr>
          <w:rFonts w:ascii="Gill Sans MT" w:hAnsi="Gill Sans MT"/>
          <w:b/>
          <w:bCs/>
          <w:sz w:val="24"/>
          <w:szCs w:val="24"/>
        </w:rPr>
        <w:t xml:space="preserve">Staff Benefits </w:t>
      </w:r>
      <w:r w:rsidRPr="00203899">
        <w:rPr>
          <w:rFonts w:ascii="Gill Sans MT" w:hAnsi="Gill Sans MT"/>
          <w:b/>
          <w:bCs/>
          <w:sz w:val="24"/>
          <w:szCs w:val="24"/>
        </w:rPr>
        <w:tab/>
      </w:r>
      <w:r w:rsidRPr="00203899">
        <w:rPr>
          <w:rFonts w:ascii="Gill Sans MT" w:hAnsi="Gill Sans MT"/>
          <w:sz w:val="24"/>
          <w:szCs w:val="24"/>
        </w:rPr>
        <w:t xml:space="preserve">Staff are offered a range of benefits </w:t>
      </w:r>
      <w:proofErr w:type="gramStart"/>
      <w:r w:rsidRPr="00203899">
        <w:rPr>
          <w:rFonts w:ascii="Gill Sans MT" w:hAnsi="Gill Sans MT"/>
          <w:sz w:val="24"/>
          <w:szCs w:val="24"/>
        </w:rPr>
        <w:t>including:</w:t>
      </w:r>
      <w:proofErr w:type="gramEnd"/>
      <w:r w:rsidRPr="00203899">
        <w:rPr>
          <w:rFonts w:ascii="Gill Sans MT" w:hAnsi="Gill Sans MT"/>
          <w:sz w:val="24"/>
          <w:szCs w:val="24"/>
        </w:rPr>
        <w:t xml:space="preserve"> use of the </w:t>
      </w:r>
      <w:proofErr w:type="gramStart"/>
      <w:r w:rsidRPr="00203899">
        <w:rPr>
          <w:rFonts w:ascii="Gill Sans MT" w:hAnsi="Gill Sans MT"/>
          <w:sz w:val="24"/>
          <w:szCs w:val="24"/>
        </w:rPr>
        <w:t>Schools’</w:t>
      </w:r>
      <w:proofErr w:type="gramEnd"/>
      <w:r w:rsidRPr="00203899">
        <w:rPr>
          <w:rFonts w:ascii="Gill Sans MT" w:hAnsi="Gill Sans MT"/>
          <w:sz w:val="24"/>
          <w:szCs w:val="24"/>
        </w:rPr>
        <w:t xml:space="preserve"> swimming pool and fitness room outside school hours and membership of the ESMS Discount and Benefits Scheme, including a range of discounts at 130,000 retail and entertainment locations, as well as access to our EAP provider, Care First. </w:t>
      </w:r>
    </w:p>
    <w:p w14:paraId="0B961BC0" w14:textId="77777777" w:rsidR="000A0ACC" w:rsidRPr="00CE0877" w:rsidRDefault="000A0ACC" w:rsidP="000A0ACC">
      <w:pPr>
        <w:rPr>
          <w:rFonts w:ascii="Gill Sans MT" w:hAnsi="Gill Sans MT"/>
          <w:b/>
          <w:bCs/>
          <w:sz w:val="24"/>
          <w:szCs w:val="24"/>
        </w:rPr>
      </w:pPr>
    </w:p>
    <w:p w14:paraId="18B3503F" w14:textId="015F96A2" w:rsidR="000A0ACC" w:rsidRPr="00CE0877" w:rsidRDefault="000A0ACC" w:rsidP="000A0ACC">
      <w:pPr>
        <w:rPr>
          <w:rFonts w:ascii="Gill Sans MT" w:hAnsi="Gill Sans MT"/>
          <w:b/>
          <w:bCs/>
          <w:sz w:val="24"/>
          <w:szCs w:val="24"/>
        </w:rPr>
      </w:pPr>
      <w:r w:rsidRPr="00CE0877">
        <w:rPr>
          <w:rFonts w:ascii="Gill Sans MT" w:hAnsi="Gill Sans MT"/>
          <w:b/>
          <w:bCs/>
          <w:sz w:val="24"/>
          <w:szCs w:val="24"/>
        </w:rPr>
        <w:t xml:space="preserve">The closing date for applications is 12pm on </w:t>
      </w:r>
      <w:r w:rsidR="00F17A5E">
        <w:rPr>
          <w:rFonts w:ascii="Gill Sans MT" w:hAnsi="Gill Sans MT"/>
          <w:b/>
          <w:bCs/>
          <w:sz w:val="24"/>
          <w:szCs w:val="24"/>
        </w:rPr>
        <w:t>Fri</w:t>
      </w:r>
      <w:r w:rsidR="00EC286F">
        <w:rPr>
          <w:rFonts w:ascii="Gill Sans MT" w:hAnsi="Gill Sans MT"/>
          <w:b/>
          <w:bCs/>
          <w:sz w:val="24"/>
          <w:szCs w:val="24"/>
        </w:rPr>
        <w:t xml:space="preserve">day </w:t>
      </w:r>
      <w:r w:rsidR="00FA38FE">
        <w:rPr>
          <w:rFonts w:ascii="Gill Sans MT" w:hAnsi="Gill Sans MT"/>
          <w:b/>
          <w:bCs/>
          <w:sz w:val="24"/>
          <w:szCs w:val="24"/>
        </w:rPr>
        <w:t>1</w:t>
      </w:r>
      <w:r w:rsidR="0044151A">
        <w:rPr>
          <w:rFonts w:ascii="Gill Sans MT" w:hAnsi="Gill Sans MT"/>
          <w:b/>
          <w:bCs/>
          <w:sz w:val="24"/>
          <w:szCs w:val="24"/>
        </w:rPr>
        <w:t>6 May</w:t>
      </w:r>
      <w:r w:rsidR="00EC286F">
        <w:rPr>
          <w:rFonts w:ascii="Gill Sans MT" w:hAnsi="Gill Sans MT"/>
          <w:b/>
          <w:bCs/>
          <w:sz w:val="24"/>
          <w:szCs w:val="24"/>
        </w:rPr>
        <w:t xml:space="preserve"> 2025.</w:t>
      </w:r>
      <w:r w:rsidRPr="00CE0877">
        <w:rPr>
          <w:rFonts w:ascii="Gill Sans MT" w:hAnsi="Gill Sans MT"/>
          <w:b/>
          <w:bCs/>
          <w:sz w:val="24"/>
          <w:szCs w:val="24"/>
        </w:rPr>
        <w:t xml:space="preserve"> We anticipate interviews will be held </w:t>
      </w:r>
      <w:r w:rsidR="0044151A">
        <w:rPr>
          <w:rFonts w:ascii="Gill Sans MT" w:hAnsi="Gill Sans MT"/>
          <w:b/>
          <w:bCs/>
          <w:sz w:val="24"/>
          <w:szCs w:val="24"/>
        </w:rPr>
        <w:t>on Tuesday</w:t>
      </w:r>
      <w:r w:rsidRPr="00CE0877">
        <w:rPr>
          <w:rFonts w:ascii="Gill Sans MT" w:hAnsi="Gill Sans MT"/>
          <w:b/>
          <w:bCs/>
          <w:sz w:val="24"/>
          <w:szCs w:val="24"/>
        </w:rPr>
        <w:t xml:space="preserve"> </w:t>
      </w:r>
      <w:r w:rsidR="006166CD">
        <w:rPr>
          <w:rFonts w:ascii="Gill Sans MT" w:hAnsi="Gill Sans MT"/>
          <w:b/>
          <w:bCs/>
          <w:sz w:val="24"/>
          <w:szCs w:val="24"/>
        </w:rPr>
        <w:t>21 April 2025.</w:t>
      </w:r>
    </w:p>
    <w:p w14:paraId="382D51C9" w14:textId="77777777" w:rsidR="00286A9F" w:rsidRDefault="00286A9F" w:rsidP="00286A9F">
      <w:pPr>
        <w:rPr>
          <w:rFonts w:ascii="Gill Sans MT" w:eastAsia="Gill Sans MT" w:hAnsi="Gill Sans MT" w:cs="Gill Sans MT"/>
          <w:b/>
          <w:bCs/>
          <w:sz w:val="24"/>
          <w:szCs w:val="24"/>
        </w:rPr>
      </w:pPr>
    </w:p>
    <w:p w14:paraId="10E55BE5" w14:textId="77777777" w:rsidR="00A22CB2" w:rsidRDefault="00A22CB2"/>
    <w:sectPr w:rsidR="00A22C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13C97"/>
    <w:multiLevelType w:val="hybridMultilevel"/>
    <w:tmpl w:val="45AC4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90589"/>
    <w:multiLevelType w:val="hybridMultilevel"/>
    <w:tmpl w:val="0726A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312FD"/>
    <w:multiLevelType w:val="hybridMultilevel"/>
    <w:tmpl w:val="8B165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A24B8"/>
    <w:multiLevelType w:val="hybridMultilevel"/>
    <w:tmpl w:val="DB144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6598A"/>
    <w:multiLevelType w:val="hybridMultilevel"/>
    <w:tmpl w:val="A920D274"/>
    <w:lvl w:ilvl="0" w:tplc="42E22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688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84F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A0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8D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484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48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45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5E0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B2C20"/>
    <w:multiLevelType w:val="hybridMultilevel"/>
    <w:tmpl w:val="A4CC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111518">
    <w:abstractNumId w:val="2"/>
  </w:num>
  <w:num w:numId="2" w16cid:durableId="1515152209">
    <w:abstractNumId w:val="4"/>
  </w:num>
  <w:num w:numId="3" w16cid:durableId="1090154879">
    <w:abstractNumId w:val="5"/>
  </w:num>
  <w:num w:numId="4" w16cid:durableId="470247661">
    <w:abstractNumId w:val="1"/>
  </w:num>
  <w:num w:numId="5" w16cid:durableId="1790200568">
    <w:abstractNumId w:val="3"/>
  </w:num>
  <w:num w:numId="6" w16cid:durableId="2020351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23"/>
    <w:rsid w:val="000243C7"/>
    <w:rsid w:val="00027623"/>
    <w:rsid w:val="00085A21"/>
    <w:rsid w:val="000A0ACC"/>
    <w:rsid w:val="000A60F8"/>
    <w:rsid w:val="000C18C0"/>
    <w:rsid w:val="000F279A"/>
    <w:rsid w:val="0010101B"/>
    <w:rsid w:val="001614CD"/>
    <w:rsid w:val="001B220D"/>
    <w:rsid w:val="001C3A78"/>
    <w:rsid w:val="00234EB1"/>
    <w:rsid w:val="00240A31"/>
    <w:rsid w:val="00286A9F"/>
    <w:rsid w:val="00291DF3"/>
    <w:rsid w:val="00293F09"/>
    <w:rsid w:val="003522A7"/>
    <w:rsid w:val="00383C9F"/>
    <w:rsid w:val="00391A14"/>
    <w:rsid w:val="003A7586"/>
    <w:rsid w:val="0044151A"/>
    <w:rsid w:val="00474DF5"/>
    <w:rsid w:val="005E4C44"/>
    <w:rsid w:val="005F03F4"/>
    <w:rsid w:val="006166CD"/>
    <w:rsid w:val="0062737E"/>
    <w:rsid w:val="0066535F"/>
    <w:rsid w:val="00717527"/>
    <w:rsid w:val="00746A75"/>
    <w:rsid w:val="00754BD1"/>
    <w:rsid w:val="00771BF5"/>
    <w:rsid w:val="007775D9"/>
    <w:rsid w:val="007F173B"/>
    <w:rsid w:val="008343C4"/>
    <w:rsid w:val="008430BF"/>
    <w:rsid w:val="009533A3"/>
    <w:rsid w:val="00953503"/>
    <w:rsid w:val="009B19A4"/>
    <w:rsid w:val="009B3EB5"/>
    <w:rsid w:val="009F5BB0"/>
    <w:rsid w:val="00A22CB2"/>
    <w:rsid w:val="00A22F90"/>
    <w:rsid w:val="00A56BDC"/>
    <w:rsid w:val="00A874C9"/>
    <w:rsid w:val="00AD52C9"/>
    <w:rsid w:val="00B14254"/>
    <w:rsid w:val="00BB2630"/>
    <w:rsid w:val="00C446E5"/>
    <w:rsid w:val="00CB0747"/>
    <w:rsid w:val="00CC065B"/>
    <w:rsid w:val="00D35500"/>
    <w:rsid w:val="00D72D40"/>
    <w:rsid w:val="00DC0488"/>
    <w:rsid w:val="00DF4F76"/>
    <w:rsid w:val="00E361AE"/>
    <w:rsid w:val="00E674EB"/>
    <w:rsid w:val="00EC286F"/>
    <w:rsid w:val="00EE2188"/>
    <w:rsid w:val="00F17A5E"/>
    <w:rsid w:val="00FA38FE"/>
    <w:rsid w:val="00F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8DE8B"/>
  <w15:chartTrackingRefBased/>
  <w15:docId w15:val="{63A6FCFF-8D16-4ED2-9884-F89AD909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63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6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6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6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6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6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6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6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6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6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6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6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027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27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7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6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6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6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6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6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286A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286A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6A9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E58339FE6FC43ACDA78A5F35C7B6D" ma:contentTypeVersion="" ma:contentTypeDescription="Create a new document." ma:contentTypeScope="" ma:versionID="a13a2fe5194286c30cde70c27d747d57">
  <xsd:schema xmlns:xsd="http://www.w3.org/2001/XMLSchema" xmlns:xs="http://www.w3.org/2001/XMLSchema" xmlns:p="http://schemas.microsoft.com/office/2006/metadata/properties" xmlns:ns2="8b51bdcc-f35c-49b6-8ece-335d0230fa30" xmlns:ns3="0368f4a8-5d7b-42a2-b75b-c9cf1d174989" xmlns:ns4="b1cc4a0f-7e66-405a-8433-d9967ae4777c" targetNamespace="http://schemas.microsoft.com/office/2006/metadata/properties" ma:root="true" ma:fieldsID="e9c4ed90df5e57af56e89dfb975d953c" ns2:_="" ns3:_="" ns4:_="">
    <xsd:import namespace="8b51bdcc-f35c-49b6-8ece-335d0230fa30"/>
    <xsd:import namespace="0368f4a8-5d7b-42a2-b75b-c9cf1d174989"/>
    <xsd:import namespace="b1cc4a0f-7e66-405a-8433-d9967ae47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1bdcc-f35c-49b6-8ece-335d0230f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585c04-45f4-49c5-838b-daa045d1e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f4a8-5d7b-42a2-b75b-c9cf1d174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c4a0f-7e66-405a-8433-d9967ae477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9c3b6bf-1556-48dc-a106-b33a2abdfd98}" ma:internalName="TaxCatchAll" ma:showField="CatchAllData" ma:web="b1cc4a0f-7e66-405a-8433-d9967ae477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cc4a0f-7e66-405a-8433-d9967ae4777c" xsi:nil="true"/>
    <lcf76f155ced4ddcb4097134ff3c332f xmlns="8b51bdcc-f35c-49b6-8ece-335d0230fa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D9F4FB-F261-4811-8A33-2502A4E1DC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4BB3C-4C09-480C-AD22-A88482B6D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1bdcc-f35c-49b6-8ece-335d0230fa30"/>
    <ds:schemaRef ds:uri="0368f4a8-5d7b-42a2-b75b-c9cf1d174989"/>
    <ds:schemaRef ds:uri="b1cc4a0f-7e66-405a-8433-d9967ae47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58DA10-F09C-42DE-A11F-C756246E85DB}">
  <ds:schemaRefs>
    <ds:schemaRef ds:uri="http://schemas.microsoft.com/office/2006/metadata/properties"/>
    <ds:schemaRef ds:uri="http://schemas.microsoft.com/office/infopath/2007/PartnerControls"/>
    <ds:schemaRef ds:uri="b1cc4a0f-7e66-405a-8433-d9967ae4777c"/>
    <ds:schemaRef ds:uri="8b51bdcc-f35c-49b6-8ece-335d0230fa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5571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ESMS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Vanessa (Staff)</dc:creator>
  <cp:keywords/>
  <dc:description/>
  <cp:lastModifiedBy>Nicholson, Kirsty (Staff)</cp:lastModifiedBy>
  <cp:revision>2</cp:revision>
  <dcterms:created xsi:type="dcterms:W3CDTF">2025-05-01T12:36:00Z</dcterms:created>
  <dcterms:modified xsi:type="dcterms:W3CDTF">2025-05-01T12:36:00Z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21e9ff-7647-4b4c-adeb-5bdfdd741aad_Enabled">
    <vt:lpwstr>true</vt:lpwstr>
  </property>
  <property fmtid="{D5CDD505-2E9C-101B-9397-08002B2CF9AE}" pid="3" name="MSIP_Label_1b21e9ff-7647-4b4c-adeb-5bdfdd741aad_SetDate">
    <vt:lpwstr>2024-08-29T07:09:44Z</vt:lpwstr>
  </property>
  <property fmtid="{D5CDD505-2E9C-101B-9397-08002B2CF9AE}" pid="4" name="MSIP_Label_1b21e9ff-7647-4b4c-adeb-5bdfdd741aad_Method">
    <vt:lpwstr>Standard</vt:lpwstr>
  </property>
  <property fmtid="{D5CDD505-2E9C-101B-9397-08002B2CF9AE}" pid="5" name="MSIP_Label_1b21e9ff-7647-4b4c-adeb-5bdfdd741aad_Name">
    <vt:lpwstr>defa4170-0d19-0005-0003-bc88714345d2</vt:lpwstr>
  </property>
  <property fmtid="{D5CDD505-2E9C-101B-9397-08002B2CF9AE}" pid="6" name="MSIP_Label_1b21e9ff-7647-4b4c-adeb-5bdfdd741aad_SiteId">
    <vt:lpwstr>ea3f573e-b52f-4b0e-8ef9-359894f801f6</vt:lpwstr>
  </property>
  <property fmtid="{D5CDD505-2E9C-101B-9397-08002B2CF9AE}" pid="7" name="MSIP_Label_1b21e9ff-7647-4b4c-adeb-5bdfdd741aad_ActionId">
    <vt:lpwstr>a168248e-dee0-47c9-b303-633ef564b0d5</vt:lpwstr>
  </property>
  <property fmtid="{D5CDD505-2E9C-101B-9397-08002B2CF9AE}" pid="8" name="MSIP_Label_1b21e9ff-7647-4b4c-adeb-5bdfdd741aad_ContentBits">
    <vt:lpwstr>0</vt:lpwstr>
  </property>
  <property fmtid="{D5CDD505-2E9C-101B-9397-08002B2CF9AE}" pid="9" name="ContentTypeId">
    <vt:lpwstr>0x010100F96E58339FE6FC43ACDA78A5F35C7B6D</vt:lpwstr>
  </property>
  <property fmtid="{D5CDD505-2E9C-101B-9397-08002B2CF9AE}" pid="10" name="MediaServiceImageTags">
    <vt:lpwstr/>
  </property>
</Properties>
</file>