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3701171875" w:right="0" w:firstLine="0"/>
        <w:jc w:val="center"/>
        <w:rPr>
          <w:b w:val="1"/>
          <w:color w:val="073763"/>
          <w:sz w:val="32.079999923706055"/>
          <w:szCs w:val="32.079999923706055"/>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3701171875" w:right="0" w:firstLine="0"/>
        <w:jc w:val="center"/>
        <w:rPr>
          <w:b w:val="1"/>
          <w:i w:val="0"/>
          <w:smallCaps w:val="0"/>
          <w:strike w:val="0"/>
          <w:color w:val="073763"/>
          <w:sz w:val="32.079999923706055"/>
          <w:szCs w:val="32.079999923706055"/>
          <w:u w:val="none"/>
          <w:shd w:fill="auto" w:val="clear"/>
          <w:vertAlign w:val="baseline"/>
        </w:rPr>
      </w:pPr>
      <w:r w:rsidDel="00000000" w:rsidR="00000000" w:rsidRPr="00000000">
        <w:rPr>
          <w:b w:val="1"/>
          <w:i w:val="0"/>
          <w:smallCaps w:val="0"/>
          <w:strike w:val="0"/>
          <w:color w:val="073763"/>
          <w:sz w:val="32.079999923706055"/>
          <w:szCs w:val="32.079999923706055"/>
          <w:u w:val="none"/>
          <w:shd w:fill="auto" w:val="clear"/>
          <w:vertAlign w:val="baseline"/>
          <w:rtl w:val="0"/>
        </w:rPr>
        <w:t xml:space="preserve">Director of Rugby -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93701171875" w:right="0" w:firstLine="0"/>
        <w:jc w:val="center"/>
        <w:rPr>
          <w:b w:val="1"/>
          <w:i w:val="0"/>
          <w:smallCaps w:val="0"/>
          <w:strike w:val="0"/>
          <w:color w:val="073763"/>
          <w:sz w:val="32.079999923706055"/>
          <w:szCs w:val="32.079999923706055"/>
          <w:u w:val="none"/>
          <w:shd w:fill="auto" w:val="clear"/>
          <w:vertAlign w:val="baseline"/>
        </w:rPr>
      </w:pPr>
      <w:r w:rsidDel="00000000" w:rsidR="00000000" w:rsidRPr="00000000">
        <w:rPr>
          <w:b w:val="1"/>
          <w:i w:val="0"/>
          <w:smallCaps w:val="0"/>
          <w:strike w:val="0"/>
          <w:color w:val="073763"/>
          <w:sz w:val="32.079999923706055"/>
          <w:szCs w:val="32.079999923706055"/>
          <w:u w:val="none"/>
          <w:shd w:fill="auto" w:val="clear"/>
          <w:vertAlign w:val="baseline"/>
          <w:rtl w:val="0"/>
        </w:rPr>
        <w:t xml:space="preserve">St Leonards &amp; Madras Blues &amp; Saints Rugby </w:t>
      </w:r>
    </w:p>
    <w:p w:rsidR="00000000" w:rsidDel="00000000" w:rsidP="00000000" w:rsidRDefault="00000000" w:rsidRPr="00000000" w14:paraId="00000004">
      <w:pPr>
        <w:widowControl w:val="0"/>
        <w:spacing w:before="313.526611328125" w:line="240" w:lineRule="auto"/>
        <w:ind w:left="2.0928955078125" w:firstLine="0"/>
        <w:rPr>
          <w:b w:val="1"/>
          <w:color w:val="073763"/>
          <w:sz w:val="25.920000076293945"/>
          <w:szCs w:val="25.920000076293945"/>
        </w:rPr>
      </w:pPr>
      <w:r w:rsidDel="00000000" w:rsidR="00000000" w:rsidRPr="00000000">
        <w:rPr>
          <w:rtl w:val="0"/>
        </w:rPr>
      </w:r>
    </w:p>
    <w:p w:rsidR="00000000" w:rsidDel="00000000" w:rsidP="00000000" w:rsidRDefault="00000000" w:rsidRPr="00000000" w14:paraId="00000005">
      <w:pPr>
        <w:widowControl w:val="0"/>
        <w:spacing w:before="313.526611328125" w:line="240" w:lineRule="auto"/>
        <w:ind w:left="2.0928955078125" w:firstLine="0"/>
        <w:rPr>
          <w:b w:val="1"/>
          <w:color w:val="073763"/>
          <w:sz w:val="25.920000076293945"/>
          <w:szCs w:val="25.920000076293945"/>
        </w:rPr>
      </w:pPr>
      <w:r w:rsidDel="00000000" w:rsidR="00000000" w:rsidRPr="00000000">
        <w:rPr>
          <w:b w:val="1"/>
          <w:color w:val="073763"/>
          <w:sz w:val="25.920000076293945"/>
          <w:szCs w:val="25.920000076293945"/>
          <w:rtl w:val="0"/>
        </w:rPr>
        <w:t xml:space="preserve">Line Manager: </w:t>
        <w:tab/>
        <w:t xml:space="preserve">Director of Sport at St. Leonards School</w:t>
      </w:r>
    </w:p>
    <w:p w:rsidR="00000000" w:rsidDel="00000000" w:rsidP="00000000" w:rsidRDefault="00000000" w:rsidRPr="00000000" w14:paraId="00000006">
      <w:pPr>
        <w:widowControl w:val="0"/>
        <w:spacing w:before="313.526611328125" w:line="240" w:lineRule="auto"/>
        <w:ind w:left="2.0928955078125" w:firstLine="0"/>
        <w:rPr>
          <w:b w:val="1"/>
          <w:color w:val="073763"/>
          <w:sz w:val="25.920000076293945"/>
          <w:szCs w:val="25.920000076293945"/>
        </w:rPr>
      </w:pPr>
      <w:r w:rsidDel="00000000" w:rsidR="00000000" w:rsidRPr="00000000">
        <w:rPr>
          <w:b w:val="1"/>
          <w:color w:val="073763"/>
          <w:sz w:val="25.920000076293945"/>
          <w:szCs w:val="25.920000076293945"/>
          <w:rtl w:val="0"/>
        </w:rPr>
        <w:t xml:space="preserve">Responsible for: </w:t>
        <w:tab/>
        <w:t xml:space="preserve">N/A</w:t>
      </w:r>
    </w:p>
    <w:p w:rsidR="00000000" w:rsidDel="00000000" w:rsidP="00000000" w:rsidRDefault="00000000" w:rsidRPr="00000000" w14:paraId="00000007">
      <w:pPr>
        <w:widowControl w:val="0"/>
        <w:spacing w:before="313.526611328125" w:line="240" w:lineRule="auto"/>
        <w:ind w:left="2.0928955078125" w:firstLine="0"/>
        <w:rPr>
          <w:b w:val="1"/>
          <w:color w:val="073763"/>
          <w:sz w:val="25.920000076293945"/>
          <w:szCs w:val="25.920000076293945"/>
          <w:shd w:fill="ff9900" w:val="clear"/>
        </w:rPr>
      </w:pPr>
      <w:r w:rsidDel="00000000" w:rsidR="00000000" w:rsidRPr="00000000">
        <w:rPr>
          <w:b w:val="1"/>
          <w:color w:val="073763"/>
          <w:sz w:val="25.920000076293945"/>
          <w:szCs w:val="25.920000076293945"/>
          <w:rtl w:val="0"/>
        </w:rPr>
        <w:t xml:space="preserve">Salary:</w:t>
        <w:tab/>
        <w:tab/>
        <w:t xml:space="preserve">£27,000 / annum, pro rata</w:t>
      </w:r>
      <w:r w:rsidDel="00000000" w:rsidR="00000000" w:rsidRPr="00000000">
        <w:rPr>
          <w:rtl w:val="0"/>
        </w:rPr>
      </w:r>
    </w:p>
    <w:p w:rsidR="00000000" w:rsidDel="00000000" w:rsidP="00000000" w:rsidRDefault="00000000" w:rsidRPr="00000000" w14:paraId="00000008">
      <w:pPr>
        <w:widowControl w:val="0"/>
        <w:spacing w:before="313.526611328125" w:line="240" w:lineRule="auto"/>
        <w:ind w:left="2.0928955078125" w:firstLine="0"/>
        <w:rPr>
          <w:b w:val="1"/>
          <w:color w:val="073763"/>
          <w:sz w:val="25.920000076293945"/>
          <w:szCs w:val="25.920000076293945"/>
        </w:rPr>
      </w:pPr>
      <w:r w:rsidDel="00000000" w:rsidR="00000000" w:rsidRPr="00000000">
        <w:rPr>
          <w:b w:val="1"/>
          <w:color w:val="073763"/>
          <w:sz w:val="25.920000076293945"/>
          <w:szCs w:val="25.920000076293945"/>
          <w:rtl w:val="0"/>
        </w:rPr>
        <w:t xml:space="preserve">Hours of work: </w:t>
        <w:tab/>
        <w:t xml:space="preserve">23.5 hours/ week for 34 weeks per year</w:t>
      </w:r>
    </w:p>
    <w:p w:rsidR="00000000" w:rsidDel="00000000" w:rsidP="00000000" w:rsidRDefault="00000000" w:rsidRPr="00000000" w14:paraId="00000009">
      <w:pPr>
        <w:widowControl w:val="0"/>
        <w:spacing w:before="313.526611328125" w:line="240" w:lineRule="auto"/>
        <w:ind w:left="2.0928955078125" w:firstLine="0"/>
        <w:rPr>
          <w:b w:val="1"/>
          <w:color w:val="073763"/>
          <w:sz w:val="25.920000076293945"/>
          <w:szCs w:val="25.920000076293945"/>
        </w:rPr>
      </w:pPr>
      <w:r w:rsidDel="00000000" w:rsidR="00000000" w:rsidRPr="00000000">
        <w:rPr>
          <w:b w:val="1"/>
          <w:color w:val="073763"/>
          <w:sz w:val="25.920000076293945"/>
          <w:szCs w:val="25.920000076293945"/>
          <w:rtl w:val="0"/>
        </w:rPr>
        <w:t xml:space="preserve">Contract type:</w:t>
        <w:tab/>
        <w:t xml:space="preserve">22nd Aug 2025 - 26th June 2026 FTC</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26611328125" w:line="240" w:lineRule="auto"/>
        <w:ind w:left="2.0928955078125" w:right="0" w:firstLine="0"/>
        <w:jc w:val="left"/>
        <w:rPr>
          <w:b w:val="1"/>
          <w:color w:val="073763"/>
          <w:sz w:val="25.920000076293945"/>
          <w:szCs w:val="25.920000076293945"/>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26611328125" w:line="240" w:lineRule="auto"/>
        <w:ind w:left="2.0928955078125" w:right="0" w:firstLine="0"/>
        <w:jc w:val="left"/>
        <w:rPr>
          <w:rFonts w:ascii="Arial" w:cs="Arial" w:eastAsia="Arial" w:hAnsi="Arial"/>
          <w:b w:val="1"/>
          <w:i w:val="0"/>
          <w:smallCaps w:val="0"/>
          <w:strike w:val="0"/>
          <w:color w:val="073763"/>
          <w:sz w:val="24"/>
          <w:szCs w:val="24"/>
          <w:u w:val="none"/>
          <w:shd w:fill="auto" w:val="clear"/>
          <w:vertAlign w:val="baseline"/>
        </w:rPr>
      </w:pPr>
      <w:r w:rsidDel="00000000" w:rsidR="00000000" w:rsidRPr="00000000">
        <w:rPr>
          <w:rFonts w:ascii="Arial" w:cs="Arial" w:eastAsia="Arial" w:hAnsi="Arial"/>
          <w:b w:val="1"/>
          <w:i w:val="0"/>
          <w:smallCaps w:val="0"/>
          <w:strike w:val="0"/>
          <w:color w:val="073763"/>
          <w:sz w:val="24"/>
          <w:szCs w:val="24"/>
          <w:u w:val="single"/>
          <w:shd w:fill="auto" w:val="clear"/>
          <w:vertAlign w:val="baseline"/>
          <w:rtl w:val="0"/>
        </w:rPr>
        <w:t xml:space="preserve">About St Leonards Madras Blues &amp; Saints Rugby Club:</w:t>
      </w:r>
      <w:r w:rsidDel="00000000" w:rsidR="00000000" w:rsidRPr="00000000">
        <w:rPr>
          <w:rFonts w:ascii="Arial" w:cs="Arial" w:eastAsia="Arial" w:hAnsi="Arial"/>
          <w:b w:val="1"/>
          <w:i w:val="0"/>
          <w:smallCaps w:val="0"/>
          <w:strike w:val="0"/>
          <w:color w:val="073763"/>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14111328125" w:line="263.3009433746338" w:lineRule="auto"/>
        <w:ind w:left="4.857635498046875" w:right="120.04638671875" w:firstLine="2.870483398437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St Leonards Madras Blues &amp; Saints Rugby Club is a community-focused club that takes  pride in developing rugby players of all levels. The Blues &amp; Saints overarching priority is to  provide a safe, enjoyable yet challenging environment for as many high school aged boys  and girls as possible to play rugby within the local community. The aspiration is for U16 and  U18 teams to be able to compete regularly in future Schools Conference and Cup  Competitions – the Blues. We also aim to build a competitive girls pathway across all age  groups – the Saints.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28955078125" w:line="263.4820747375488" w:lineRule="auto"/>
        <w:ind w:left="0" w:right="27.301025390625" w:firstLine="0.44174194335937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We are looking for an experienced and passionate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Director of Rugby </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to lead the club's  rugby programs and provide leadership to boys and girls rugby at all levels (U13 to U18).  The Director of Rugby will have a critical role in the development and delivery of rugby at  both the school and club levels, with an emphasis on youth development, player growth, and  maintaining high standards of rugby, sportsmanship and cohesive and engaging culture.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26611328125" w:line="240" w:lineRule="auto"/>
        <w:ind w:left="2.0928955078125" w:right="0" w:firstLine="0"/>
        <w:jc w:val="left"/>
        <w:rPr>
          <w:b w:val="1"/>
          <w:color w:val="073763"/>
          <w:sz w:val="24"/>
          <w:szCs w:val="24"/>
          <w:u w:val="single"/>
        </w:rPr>
      </w:pPr>
      <w:r w:rsidDel="00000000" w:rsidR="00000000" w:rsidRPr="00000000">
        <w:rPr>
          <w:b w:val="1"/>
          <w:color w:val="073763"/>
          <w:sz w:val="24"/>
          <w:szCs w:val="24"/>
          <w:u w:val="single"/>
          <w:rtl w:val="0"/>
        </w:rPr>
        <w:t xml:space="preserve">Job Overview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135009765625" w:line="263.5718536376953" w:lineRule="auto"/>
        <w:ind w:left="0" w:right="112.72216796875" w:firstLine="0"/>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The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Director of Rugby </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will be responsible for managing and delivering rugby programming  within both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St Leonards School </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and the wider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St Leonards Madras Blues &amp; Saints Rugby Club</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This will include overseeing coaching programs, delivering games-based  lessons, organizing competitive fixtures, and managing the training and development of  coaches and volunteers.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0406494140625" w:line="262.93785095214844" w:lineRule="auto"/>
        <w:ind w:left="4.857635498046875" w:right="247.635498046875" w:hanging="4.85763549804687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This is a hands-on role that requires both strategic planning and operational management,  as well as the ability to inspire and develop players and staff at all levels.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26611328125" w:line="240" w:lineRule="auto"/>
        <w:ind w:left="2.0928955078125" w:right="0" w:firstLine="0"/>
        <w:jc w:val="left"/>
        <w:rPr>
          <w:b w:val="1"/>
          <w:color w:val="073763"/>
          <w:sz w:val="24"/>
          <w:szCs w:val="24"/>
        </w:rPr>
      </w:pPr>
      <w:r w:rsidDel="00000000" w:rsidR="00000000" w:rsidRPr="00000000">
        <w:rPr>
          <w:b w:val="1"/>
          <w:color w:val="073763"/>
          <w:sz w:val="24"/>
          <w:szCs w:val="24"/>
          <w:rtl w:val="0"/>
        </w:rPr>
        <w:t xml:space="preserve">Key Responsibilities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134033203125" w:line="262.93813705444336" w:lineRule="auto"/>
        <w:ind w:left="566.9291338582675" w:right="530.504150390625" w:hanging="28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Delivery of Games-Based Lessons</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Lead the delivery of rugby-based lessons  within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St Leonards School </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and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Madras High School</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ensuring a focus on skill  development and enjoyment for all students.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2900390625" w:line="262.9384517669678" w:lineRule="auto"/>
        <w:ind w:left="566.9291338582675" w:right="380.2923583984375" w:hanging="283.4645669291337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w:t>
      </w:r>
      <w:r w:rsidDel="00000000" w:rsidR="00000000" w:rsidRPr="00000000">
        <w:rPr>
          <w:color w:val="073763"/>
          <w:sz w:val="22.079999923706055"/>
          <w:szCs w:val="22.079999923706055"/>
          <w:rtl w:val="0"/>
        </w:rPr>
        <w:t xml:space="preserv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Training Program Management</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Oversee and manage the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SLM Blues &amp; Saints </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training programs on Tuesday and Thursday afternoons, ensuring high-quality  coaching and player development.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22998046875" w:line="264.0248394012451" w:lineRule="auto"/>
        <w:ind w:left="566.9291338582675" w:right="19.1338582677173" w:hanging="283.4645669291337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Fixture Organization</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Organize and manage the competitive fixture program,  coordinating with coaches, teams, and opponents to ensure smooth delivery of  games and tournaments.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3779296875" w:line="263.66283416748047" w:lineRule="auto"/>
        <w:ind w:left="566.9291338582675" w:right="763.33984375" w:hanging="283.4645669291337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Coach and Volunteer Management</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Lead, mentor, and manage a team of  volunteers and coaches, ensuring consistent delivery of training sessions and  support in upskilling staff. Foster an environment of continuous learning and  development for the coaching team.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564208984375" w:line="263.1193542480469" w:lineRule="auto"/>
        <w:ind w:left="566.9291338582675" w:right="224.68994140625" w:hanging="283.4645669291337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Rugby Program Coordination</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Align the club’s rugby programs with the broader  mission of St Leonards Madras Blues &amp; Saints, ensuring the strategic goals of both  the school and club are met.</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91384124756" w:lineRule="auto"/>
        <w:ind w:left="566.9291338582675" w:right="-8.800048828125" w:hanging="283.4645669291337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Player Development</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Provide coaching and leadership to players, focusing on  developing both individual skill and team cohesion. Support players’ progression from  youth to senior levels.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34375" w:line="262.93859481811523" w:lineRule="auto"/>
        <w:ind w:left="566.9291338582675" w:right="396.815185546875" w:hanging="283.4645669291337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Stakeholder Liaison</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Act as a key point of contact between St Leonards School,  Madras High School, the rugby club, and Active Schools to ensure rugby  development programs are aligned and progressing.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4.02506828308105" w:lineRule="auto"/>
        <w:ind w:left="566.9291338582675" w:right="39.77783203125" w:hanging="283.4645669291337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73763"/>
          <w:sz w:val="22.079999923706055"/>
          <w:szCs w:val="22.079999923706055"/>
          <w:u w:val="none"/>
          <w:shd w:fill="auto" w:val="clear"/>
          <w:vertAlign w:val="baseline"/>
          <w:rtl w:val="0"/>
        </w:rPr>
        <w:t xml:space="preserve">Administration and Reporting</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Ensure accurate reporting and administration of  rugby programs, including player development progress, coaching qualifications, and  fixture coordination.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422119140625" w:line="240" w:lineRule="auto"/>
        <w:ind w:left="16.608123779296875" w:right="0" w:firstLine="0"/>
        <w:jc w:val="left"/>
        <w:rPr>
          <w:rFonts w:ascii="Arial" w:cs="Arial" w:eastAsia="Arial" w:hAnsi="Arial"/>
          <w:b w:val="1"/>
          <w:i w:val="0"/>
          <w:smallCaps w:val="0"/>
          <w:strike w:val="0"/>
          <w:color w:val="073763"/>
          <w:sz w:val="25.920000076293945"/>
          <w:szCs w:val="25.920000076293945"/>
          <w:u w:val="none"/>
          <w:shd w:fill="auto" w:val="clear"/>
          <w:vertAlign w:val="baseline"/>
        </w:rPr>
      </w:pPr>
      <w:r w:rsidDel="00000000" w:rsidR="00000000" w:rsidRPr="00000000">
        <w:rPr>
          <w:b w:val="1"/>
          <w:color w:val="073763"/>
          <w:sz w:val="24"/>
          <w:szCs w:val="24"/>
          <w:rtl w:val="0"/>
        </w:rPr>
        <w:t xml:space="preserve">Essential Skills &amp; Qualifications</w:t>
      </w:r>
      <w:r w:rsidDel="00000000" w:rsidR="00000000" w:rsidRPr="00000000">
        <w:rPr>
          <w:rFonts w:ascii="Arial" w:cs="Arial" w:eastAsia="Arial" w:hAnsi="Arial"/>
          <w:b w:val="1"/>
          <w:i w:val="0"/>
          <w:smallCaps w:val="0"/>
          <w:strike w:val="0"/>
          <w:color w:val="073763"/>
          <w:sz w:val="25.920000076293945"/>
          <w:szCs w:val="25.920000076293945"/>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314697265625" w:line="262.9391384124756" w:lineRule="auto"/>
        <w:ind w:left="566.9291338582675" w:right="102.703857421875" w:hanging="28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Proven experience in rugby coaching, with a strong understanding of the game at all  levels.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65.1121139526367" w:lineRule="auto"/>
        <w:ind w:left="566.9291338582675" w:right="410.50048828125" w:hanging="28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Experience in a senior rugby leadership or coaching role (e.g. Director of Rugby,  Head Coach, or similar).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240234375" w:line="262.9391384124756" w:lineRule="auto"/>
        <w:ind w:left="566.9291338582675" w:right="712.777099609375" w:hanging="28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Strong leadership and management skills, with the ability to inspire and lead a  diverse team of players, volunteers, and coaching staff.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17041015625" w:line="262.9384231567383" w:lineRule="auto"/>
        <w:ind w:left="566.9291338582675" w:right="336.9732666015625" w:hanging="28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Experience in the development and delivery of rugby programming at schools and  youth levels.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28271484375" w:line="245.55367469787598" w:lineRule="auto"/>
        <w:ind w:left="566.9291338582675" w:right="604.1412353515625" w:hanging="28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Demonstrable commitment to inclusivity and promoting rugby for all.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28271484375" w:line="245.55367469787598" w:lineRule="auto"/>
        <w:ind w:left="566.9291338582675" w:right="604.1412353515625" w:hanging="28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Strong organizational skills, with the ability to coordinate multiple programs and  fixtures simultaneously.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168701171875" w:line="262.9384231567383" w:lineRule="auto"/>
        <w:ind w:left="566.9291338582675" w:right="249.53857421875" w:hanging="28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Excellent communication and interpersonal skills, with the ability to work effectively  with students, players, staff, and external stakeholders.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62.93785095214844" w:lineRule="auto"/>
        <w:ind w:left="566.9291338582675" w:right="53.5693359375" w:hanging="285"/>
        <w:jc w:val="both"/>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A passion for player development and a commitment to fostering a positive, inclusive  culture.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2.4237060546875" w:line="240" w:lineRule="auto"/>
        <w:ind w:left="16.608123779296875" w:right="0" w:firstLine="0"/>
        <w:jc w:val="left"/>
        <w:rPr>
          <w:rFonts w:ascii="Arial" w:cs="Arial" w:eastAsia="Arial" w:hAnsi="Arial"/>
          <w:b w:val="1"/>
          <w:i w:val="0"/>
          <w:smallCaps w:val="0"/>
          <w:strike w:val="0"/>
          <w:color w:val="073763"/>
          <w:sz w:val="25.920000076293945"/>
          <w:szCs w:val="25.920000076293945"/>
          <w:u w:val="none"/>
          <w:shd w:fill="auto" w:val="clear"/>
          <w:vertAlign w:val="baseline"/>
        </w:rPr>
      </w:pPr>
      <w:r w:rsidDel="00000000" w:rsidR="00000000" w:rsidRPr="00000000">
        <w:rPr>
          <w:b w:val="1"/>
          <w:color w:val="073763"/>
          <w:sz w:val="24"/>
          <w:szCs w:val="24"/>
          <w:rtl w:val="0"/>
        </w:rPr>
        <w:t xml:space="preserve">Desirable Skills</w:t>
      </w:r>
      <w:r w:rsidDel="00000000" w:rsidR="00000000" w:rsidRPr="00000000">
        <w:rPr>
          <w:rFonts w:ascii="Arial" w:cs="Arial" w:eastAsia="Arial" w:hAnsi="Arial"/>
          <w:b w:val="1"/>
          <w:i w:val="0"/>
          <w:smallCaps w:val="0"/>
          <w:strike w:val="0"/>
          <w:color w:val="073763"/>
          <w:sz w:val="25.920000076293945"/>
          <w:szCs w:val="25.920000076293945"/>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114013671875" w:line="262.93785095214844" w:lineRule="auto"/>
        <w:ind w:left="566.9291338582675" w:right="373.4051513671875" w:hanging="283.46456692913375"/>
        <w:jc w:val="left"/>
        <w:rPr>
          <w:color w:val="073763"/>
          <w:sz w:val="22.079999923706055"/>
          <w:szCs w:val="22.079999923706055"/>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Experience working in schools or educational settings with youth sports programs.</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785095214844" w:lineRule="auto"/>
        <w:ind w:left="566.9291338582675" w:right="373.4051513671875" w:hanging="283.46456692913375"/>
        <w:jc w:val="left"/>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color w:val="073763"/>
          <w:sz w:val="22.079999923706055"/>
          <w:szCs w:val="22.079999923706055"/>
          <w:rtl w:val="0"/>
        </w:rPr>
        <w:t xml:space="preserve">●  Understa</w:t>
      </w: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nding of the local rugby landscape and the feeder system from primary  schools to senior rugby.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023681640625" w:line="240" w:lineRule="auto"/>
        <w:ind w:left="1.056060791015625" w:right="0" w:firstLine="0"/>
        <w:jc w:val="left"/>
        <w:rPr>
          <w:b w:val="1"/>
          <w:color w:val="073763"/>
          <w:sz w:val="24"/>
          <w:szCs w:val="24"/>
          <w:u w:val="single"/>
        </w:rPr>
      </w:pPr>
      <w:r w:rsidDel="00000000" w:rsidR="00000000" w:rsidRPr="00000000">
        <w:rPr>
          <w:b w:val="1"/>
          <w:color w:val="073763"/>
          <w:sz w:val="24"/>
          <w:szCs w:val="24"/>
          <w:u w:val="single"/>
          <w:rtl w:val="0"/>
        </w:rPr>
        <w:t xml:space="preserve">What We Offer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71380615234375" w:line="262.93850898742676" w:lineRule="auto"/>
        <w:ind w:left="566.9291338582675" w:right="272.27783203125" w:hanging="283.46456692913375"/>
        <w:jc w:val="left"/>
        <w:rPr>
          <w:color w:val="073763"/>
          <w:sz w:val="22.079999923706055"/>
          <w:szCs w:val="22.079999923706055"/>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w:t>
      </w:r>
      <w:r w:rsidDel="00000000" w:rsidR="00000000" w:rsidRPr="00000000">
        <w:rPr>
          <w:color w:val="073763"/>
          <w:sz w:val="22.079999923706055"/>
          <w:szCs w:val="22.079999923706055"/>
          <w:rtl w:val="0"/>
        </w:rPr>
        <w:t xml:space="preserve">The opportunity to shape and lead rugby programming at both St Leonards School  and St Leonards Madras Blues &amp; Saints Rugby Club.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22998046875" w:line="240" w:lineRule="auto"/>
        <w:ind w:left="566.9291338582675" w:right="0" w:hanging="283.46456692913375"/>
        <w:jc w:val="left"/>
        <w:rPr>
          <w:rFonts w:ascii="Arial" w:cs="Arial" w:eastAsia="Arial" w:hAnsi="Arial"/>
          <w:b w:val="0"/>
          <w:i w:val="0"/>
          <w:smallCaps w:val="0"/>
          <w:strike w:val="0"/>
          <w:color w:val="073763"/>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73763"/>
          <w:sz w:val="22.079999923706055"/>
          <w:szCs w:val="22.079999923706055"/>
          <w:u w:val="none"/>
          <w:shd w:fill="auto" w:val="clear"/>
          <w:vertAlign w:val="baseline"/>
          <w:rtl w:val="0"/>
        </w:rPr>
        <w:t xml:space="preserve">●  A competitive salary and benefits package.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22998046875" w:line="240" w:lineRule="auto"/>
        <w:ind w:left="566.9291338582675" w:right="0" w:hanging="283.46456692913375"/>
        <w:jc w:val="left"/>
        <w:rPr>
          <w:color w:val="073763"/>
          <w:sz w:val="22.079999923706055"/>
          <w:szCs w:val="22.079999923706055"/>
        </w:rPr>
      </w:pPr>
      <w:r w:rsidDel="00000000" w:rsidR="00000000" w:rsidRPr="00000000">
        <w:rPr>
          <w:color w:val="073763"/>
          <w:sz w:val="22.079999923706055"/>
          <w:szCs w:val="22.079999923706055"/>
          <w:rtl w:val="0"/>
        </w:rPr>
        <w:t xml:space="preserve">●  A supportive, passionate team environment with a shared focus on player  development and club success.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22998046875" w:line="240" w:lineRule="auto"/>
        <w:ind w:left="566.9291338582675" w:right="0" w:hanging="283.46456692913375"/>
        <w:jc w:val="left"/>
        <w:rPr>
          <w:color w:val="073763"/>
          <w:sz w:val="22.079999923706055"/>
          <w:szCs w:val="22.079999923706055"/>
        </w:rPr>
      </w:pPr>
      <w:r w:rsidDel="00000000" w:rsidR="00000000" w:rsidRPr="00000000">
        <w:rPr>
          <w:color w:val="073763"/>
          <w:sz w:val="22.079999923706055"/>
          <w:szCs w:val="22.079999923706055"/>
          <w:rtl w:val="0"/>
        </w:rPr>
        <w:t xml:space="preserve">●  Access to resources and facilities at St Leonards School and Madras Rugby Club.</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22998046875" w:line="240" w:lineRule="auto"/>
        <w:ind w:left="566.9291338582675" w:right="0" w:hanging="283.46456692913375"/>
        <w:jc w:val="left"/>
        <w:rPr>
          <w:color w:val="073763"/>
          <w:sz w:val="22.079999923706055"/>
          <w:szCs w:val="22.079999923706055"/>
        </w:rPr>
      </w:pPr>
      <w:r w:rsidDel="00000000" w:rsidR="00000000" w:rsidRPr="00000000">
        <w:rPr>
          <w:color w:val="073763"/>
          <w:sz w:val="22.079999923706055"/>
          <w:szCs w:val="22.079999923706055"/>
          <w:rtl w:val="0"/>
        </w:rPr>
        <w:t xml:space="preserve">●  The chance to influence the future of rugby in the community through involvement  with schools and local youth programs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22998046875" w:line="240" w:lineRule="auto"/>
        <w:ind w:left="566.9291338582675" w:right="0" w:hanging="283.46456692913375"/>
        <w:jc w:val="left"/>
        <w:rPr>
          <w:color w:val="073763"/>
          <w:sz w:val="22.079999923706055"/>
          <w:szCs w:val="22.079999923706055"/>
        </w:rPr>
      </w:pPr>
      <w:r w:rsidDel="00000000" w:rsidR="00000000" w:rsidRPr="00000000">
        <w:rPr>
          <w:rtl w:val="0"/>
        </w:rPr>
      </w:r>
    </w:p>
    <w:p w:rsidR="00000000" w:rsidDel="00000000" w:rsidP="00000000" w:rsidRDefault="00000000" w:rsidRPr="00000000" w14:paraId="0000002D">
      <w:pPr>
        <w:widowControl w:val="0"/>
        <w:spacing w:before="11.62322998046875" w:line="240" w:lineRule="auto"/>
        <w:ind w:left="566.9291338582675" w:hanging="283.46456692913375"/>
        <w:rPr>
          <w:color w:val="073763"/>
          <w:sz w:val="22.079999923706055"/>
          <w:szCs w:val="22.079999923706055"/>
        </w:rPr>
      </w:pPr>
      <w:r w:rsidDel="00000000" w:rsidR="00000000" w:rsidRPr="00000000">
        <w:rPr>
          <w:rtl w:val="0"/>
        </w:rPr>
      </w:r>
    </w:p>
    <w:p w:rsidR="00000000" w:rsidDel="00000000" w:rsidP="00000000" w:rsidRDefault="00000000" w:rsidRPr="00000000" w14:paraId="0000002E">
      <w:pPr>
        <w:widowControl w:val="0"/>
        <w:spacing w:before="11.62322998046875" w:line="240" w:lineRule="auto"/>
        <w:ind w:left="283.46456692913375" w:firstLine="0"/>
        <w:rPr>
          <w:b w:val="1"/>
          <w:i w:val="1"/>
          <w:color w:val="073763"/>
          <w:sz w:val="22.079999923706055"/>
          <w:szCs w:val="22.079999923706055"/>
        </w:rPr>
      </w:pPr>
      <w:r w:rsidDel="00000000" w:rsidR="00000000" w:rsidRPr="00000000">
        <w:rPr>
          <w:b w:val="1"/>
          <w:i w:val="1"/>
          <w:color w:val="073763"/>
          <w:sz w:val="22.079999923706055"/>
          <w:szCs w:val="22.079999923706055"/>
          <w:rtl w:val="0"/>
        </w:rPr>
        <w:t xml:space="preserve">This is not intended to be an exhaustive list of responsibilities and duties. It is expected that the post-holder will participate in other reasonable activities which may be required to meet the needs of the School or for better fulfilment of the role.</w:t>
      </w:r>
    </w:p>
    <w:p w:rsidR="00000000" w:rsidDel="00000000" w:rsidP="00000000" w:rsidRDefault="00000000" w:rsidRPr="00000000" w14:paraId="0000002F">
      <w:pPr>
        <w:widowControl w:val="0"/>
        <w:spacing w:before="11.62322998046875" w:line="240" w:lineRule="auto"/>
        <w:ind w:left="283.46456692913375" w:firstLine="0"/>
        <w:rPr>
          <w:b w:val="1"/>
          <w:i w:val="1"/>
          <w:color w:val="073763"/>
          <w:sz w:val="22.079999923706055"/>
          <w:szCs w:val="22.079999923706055"/>
        </w:rPr>
      </w:pPr>
      <w:r w:rsidDel="00000000" w:rsidR="00000000" w:rsidRPr="00000000">
        <w:rPr>
          <w:rtl w:val="0"/>
        </w:rPr>
      </w:r>
    </w:p>
    <w:p w:rsidR="00000000" w:rsidDel="00000000" w:rsidP="00000000" w:rsidRDefault="00000000" w:rsidRPr="00000000" w14:paraId="00000030">
      <w:pPr>
        <w:widowControl w:val="0"/>
        <w:spacing w:before="11.62322998046875" w:line="240" w:lineRule="auto"/>
        <w:ind w:left="0" w:firstLine="0"/>
        <w:rPr>
          <w:b w:val="1"/>
          <w:color w:val="073763"/>
          <w:sz w:val="22.079999923706055"/>
          <w:szCs w:val="22.079999923706055"/>
        </w:rPr>
      </w:pPr>
      <w:r w:rsidDel="00000000" w:rsidR="00000000" w:rsidRPr="00000000">
        <w:rPr>
          <w:b w:val="1"/>
          <w:color w:val="073763"/>
          <w:sz w:val="22.079999923706055"/>
          <w:szCs w:val="22.079999923706055"/>
          <w:rtl w:val="0"/>
        </w:rPr>
        <w:t xml:space="preserve">Please note there may be the opportunity in the future for this role to grow but this will be subject to funding being available. </w:t>
      </w:r>
    </w:p>
    <w:p w:rsidR="00000000" w:rsidDel="00000000" w:rsidP="00000000" w:rsidRDefault="00000000" w:rsidRPr="00000000" w14:paraId="00000031">
      <w:pPr>
        <w:widowControl w:val="0"/>
        <w:spacing w:before="11.62322998046875" w:line="240" w:lineRule="auto"/>
        <w:ind w:left="0" w:firstLine="0"/>
        <w:rPr>
          <w:b w:val="1"/>
          <w:color w:val="073763"/>
          <w:sz w:val="22.079999923706055"/>
          <w:szCs w:val="22.079999923706055"/>
        </w:rPr>
      </w:pPr>
      <w:r w:rsidDel="00000000" w:rsidR="00000000" w:rsidRPr="00000000">
        <w:rPr>
          <w:rtl w:val="0"/>
        </w:rPr>
      </w:r>
    </w:p>
    <w:p w:rsidR="00000000" w:rsidDel="00000000" w:rsidP="00000000" w:rsidRDefault="00000000" w:rsidRPr="00000000" w14:paraId="00000032">
      <w:pPr>
        <w:widowControl w:val="0"/>
        <w:spacing w:before="11.62322998046875" w:line="240" w:lineRule="auto"/>
        <w:jc w:val="both"/>
        <w:rPr>
          <w:color w:val="073763"/>
          <w:sz w:val="22.079999923706055"/>
          <w:szCs w:val="22.079999923706055"/>
        </w:rPr>
      </w:pPr>
      <w:r w:rsidDel="00000000" w:rsidR="00000000" w:rsidRPr="00000000">
        <w:rPr>
          <w:color w:val="073763"/>
          <w:sz w:val="22.079999923706055"/>
          <w:szCs w:val="22.079999923706055"/>
          <w:rtl w:val="0"/>
        </w:rPr>
        <w:t xml:space="preserve">St Leonards is committed to creating a diverse and inclusive culture, where all members of the community - colleagues, pupils and families - are seen and valued. This culture ensures that St Leonards delivers an outstanding global education in a multicultural living, learning and working environment.</w:t>
      </w:r>
    </w:p>
    <w:p w:rsidR="00000000" w:rsidDel="00000000" w:rsidP="00000000" w:rsidRDefault="00000000" w:rsidRPr="00000000" w14:paraId="00000033">
      <w:pPr>
        <w:widowControl w:val="0"/>
        <w:spacing w:before="11.62322998046875" w:line="240" w:lineRule="auto"/>
        <w:rPr>
          <w:b w:val="1"/>
          <w:color w:val="073763"/>
          <w:sz w:val="22.079999923706055"/>
          <w:szCs w:val="22.079999923706055"/>
        </w:rPr>
      </w:pPr>
      <w:r w:rsidDel="00000000" w:rsidR="00000000" w:rsidRPr="00000000">
        <w:rPr>
          <w:rtl w:val="0"/>
        </w:rPr>
      </w:r>
    </w:p>
    <w:p w:rsidR="00000000" w:rsidDel="00000000" w:rsidP="00000000" w:rsidRDefault="00000000" w:rsidRPr="00000000" w14:paraId="00000034">
      <w:pPr>
        <w:widowControl w:val="0"/>
        <w:spacing w:before="11.62322998046875" w:line="240" w:lineRule="auto"/>
        <w:rPr>
          <w:b w:val="1"/>
          <w:color w:val="073763"/>
          <w:sz w:val="22.079999923706055"/>
          <w:szCs w:val="22.079999923706055"/>
        </w:rPr>
      </w:pPr>
      <w:r w:rsidDel="00000000" w:rsidR="00000000" w:rsidRPr="00000000">
        <w:rPr>
          <w:b w:val="1"/>
          <w:color w:val="073763"/>
          <w:sz w:val="22.079999923706055"/>
          <w:szCs w:val="22.079999923706055"/>
          <w:rtl w:val="0"/>
        </w:rPr>
        <w:t xml:space="preserve">Applications should be made via our School Talent/Teacheroo portal - link here </w:t>
      </w:r>
      <w:hyperlink r:id="rId6">
        <w:r w:rsidDel="00000000" w:rsidR="00000000" w:rsidRPr="00000000">
          <w:rPr>
            <w:b w:val="1"/>
            <w:color w:val="1155cc"/>
            <w:sz w:val="22.079999923706055"/>
            <w:szCs w:val="22.079999923706055"/>
            <w:u w:val="single"/>
            <w:rtl w:val="0"/>
          </w:rPr>
          <w:t xml:space="preserve">https://jobsearch.teacheroo.io/st-leonards</w:t>
        </w:r>
      </w:hyperlink>
      <w:r w:rsidDel="00000000" w:rsidR="00000000" w:rsidRPr="00000000">
        <w:rPr>
          <w:b w:val="1"/>
          <w:color w:val="073763"/>
          <w:sz w:val="22.079999923706055"/>
          <w:szCs w:val="22.079999923706055"/>
          <w:rtl w:val="0"/>
        </w:rPr>
        <w:t xml:space="preserve">.</w:t>
      </w:r>
    </w:p>
    <w:p w:rsidR="00000000" w:rsidDel="00000000" w:rsidP="00000000" w:rsidRDefault="00000000" w:rsidRPr="00000000" w14:paraId="00000035">
      <w:pPr>
        <w:widowControl w:val="0"/>
        <w:spacing w:before="11.62322998046875" w:line="240" w:lineRule="auto"/>
        <w:rPr>
          <w:b w:val="1"/>
          <w:color w:val="073763"/>
          <w:sz w:val="22.079999923706055"/>
          <w:szCs w:val="22.079999923706055"/>
        </w:rPr>
      </w:pPr>
      <w:r w:rsidDel="00000000" w:rsidR="00000000" w:rsidRPr="00000000">
        <w:rPr>
          <w:rtl w:val="0"/>
        </w:rPr>
      </w:r>
    </w:p>
    <w:p w:rsidR="00000000" w:rsidDel="00000000" w:rsidP="00000000" w:rsidRDefault="00000000" w:rsidRPr="00000000" w14:paraId="00000036">
      <w:pPr>
        <w:widowControl w:val="0"/>
        <w:spacing w:before="11.62322998046875" w:line="240" w:lineRule="auto"/>
        <w:rPr>
          <w:b w:val="1"/>
          <w:color w:val="073763"/>
          <w:sz w:val="22.079999923706055"/>
          <w:szCs w:val="22.079999923706055"/>
        </w:rPr>
      </w:pPr>
      <w:r w:rsidDel="00000000" w:rsidR="00000000" w:rsidRPr="00000000">
        <w:rPr>
          <w:rtl w:val="0"/>
        </w:rPr>
      </w:r>
    </w:p>
    <w:p w:rsidR="00000000" w:rsidDel="00000000" w:rsidP="00000000" w:rsidRDefault="00000000" w:rsidRPr="00000000" w14:paraId="00000037">
      <w:pPr>
        <w:widowControl w:val="0"/>
        <w:spacing w:before="11.62322998046875" w:line="240" w:lineRule="auto"/>
        <w:rPr>
          <w:b w:val="1"/>
          <w:color w:val="073763"/>
          <w:sz w:val="22.079999923706055"/>
          <w:szCs w:val="22.079999923706055"/>
        </w:rPr>
      </w:pPr>
      <w:r w:rsidDel="00000000" w:rsidR="00000000" w:rsidRPr="00000000">
        <w:rPr>
          <w:b w:val="1"/>
          <w:color w:val="073763"/>
          <w:sz w:val="22.079999923706055"/>
          <w:szCs w:val="22.079999923706055"/>
          <w:rtl w:val="0"/>
        </w:rPr>
        <w:t xml:space="preserve">The closing time and date for applications to be received is 12 noon on Wednesday 14th May 2025.  </w:t>
      </w:r>
    </w:p>
    <w:p w:rsidR="00000000" w:rsidDel="00000000" w:rsidP="00000000" w:rsidRDefault="00000000" w:rsidRPr="00000000" w14:paraId="00000038">
      <w:pPr>
        <w:widowControl w:val="0"/>
        <w:spacing w:before="11.62322998046875" w:line="240" w:lineRule="auto"/>
        <w:rPr>
          <w:b w:val="1"/>
          <w:color w:val="073763"/>
          <w:sz w:val="22.079999923706055"/>
          <w:szCs w:val="22.079999923706055"/>
        </w:rPr>
      </w:pPr>
      <w:r w:rsidDel="00000000" w:rsidR="00000000" w:rsidRPr="00000000">
        <w:rPr>
          <w:rtl w:val="0"/>
        </w:rPr>
      </w:r>
    </w:p>
    <w:p w:rsidR="00000000" w:rsidDel="00000000" w:rsidP="00000000" w:rsidRDefault="00000000" w:rsidRPr="00000000" w14:paraId="00000039">
      <w:pPr>
        <w:widowControl w:val="0"/>
        <w:spacing w:before="11.62322998046875" w:line="240" w:lineRule="auto"/>
        <w:jc w:val="both"/>
        <w:rPr>
          <w:b w:val="1"/>
          <w:color w:val="073763"/>
          <w:sz w:val="22.079999923706055"/>
          <w:szCs w:val="22.079999923706055"/>
        </w:rPr>
      </w:pPr>
      <w:r w:rsidDel="00000000" w:rsidR="00000000" w:rsidRPr="00000000">
        <w:rPr>
          <w:b w:val="1"/>
          <w:color w:val="073763"/>
          <w:sz w:val="22.079999923706055"/>
          <w:szCs w:val="22.079999923706055"/>
          <w:rtl w:val="0"/>
        </w:rPr>
        <w:t xml:space="preserve">Interviews will be held during the week commencing 19th May 2025. If you have not been contacted by this date, we thank you for your interest in the post; however, your application has not been progressed to an interview on this occasion.</w:t>
      </w:r>
    </w:p>
    <w:p w:rsidR="00000000" w:rsidDel="00000000" w:rsidP="00000000" w:rsidRDefault="00000000" w:rsidRPr="00000000" w14:paraId="0000003A">
      <w:pPr>
        <w:widowControl w:val="0"/>
        <w:spacing w:before="11.62322998046875" w:line="240" w:lineRule="auto"/>
        <w:jc w:val="both"/>
        <w:rPr>
          <w:b w:val="1"/>
          <w:color w:val="073763"/>
          <w:sz w:val="22.079999923706055"/>
          <w:szCs w:val="22.079999923706055"/>
        </w:rPr>
      </w:pPr>
      <w:r w:rsidDel="00000000" w:rsidR="00000000" w:rsidRPr="00000000">
        <w:rPr>
          <w:rtl w:val="0"/>
        </w:rPr>
      </w:r>
    </w:p>
    <w:p w:rsidR="00000000" w:rsidDel="00000000" w:rsidP="00000000" w:rsidRDefault="00000000" w:rsidRPr="00000000" w14:paraId="0000003B">
      <w:pPr>
        <w:widowControl w:val="0"/>
        <w:spacing w:before="11.62322998046875" w:line="240" w:lineRule="auto"/>
        <w:jc w:val="both"/>
        <w:rPr>
          <w:b w:val="1"/>
          <w:color w:val="073763"/>
          <w:sz w:val="22.079999923706055"/>
          <w:szCs w:val="22.079999923706055"/>
        </w:rPr>
      </w:pPr>
      <w:r w:rsidDel="00000000" w:rsidR="00000000" w:rsidRPr="00000000">
        <w:rPr>
          <w:rtl w:val="0"/>
        </w:rPr>
      </w:r>
    </w:p>
    <w:p w:rsidR="00000000" w:rsidDel="00000000" w:rsidP="00000000" w:rsidRDefault="00000000" w:rsidRPr="00000000" w14:paraId="0000003C">
      <w:pPr>
        <w:widowControl w:val="0"/>
        <w:spacing w:before="11.62322998046875" w:line="240" w:lineRule="auto"/>
        <w:jc w:val="both"/>
        <w:rPr>
          <w:b w:val="1"/>
          <w:color w:val="073763"/>
          <w:sz w:val="22.079999923706055"/>
          <w:szCs w:val="22.079999923706055"/>
        </w:rPr>
      </w:pPr>
      <w:r w:rsidDel="00000000" w:rsidR="00000000" w:rsidRPr="00000000">
        <w:rPr>
          <w:b w:val="1"/>
          <w:color w:val="073763"/>
          <w:sz w:val="22.079999923706055"/>
          <w:szCs w:val="22.079999923706055"/>
          <w:rtl w:val="0"/>
        </w:rPr>
        <w:t xml:space="preserve">Any questions may be directed to Daniel Main, Director of Sport at recruitment@stleonards-fife.org in the first instance. Early applications are encouraged as St Leonards reserves the right to interview and close the post early.</w:t>
      </w:r>
    </w:p>
    <w:p w:rsidR="00000000" w:rsidDel="00000000" w:rsidP="00000000" w:rsidRDefault="00000000" w:rsidRPr="00000000" w14:paraId="0000003D">
      <w:pPr>
        <w:widowControl w:val="0"/>
        <w:spacing w:before="11.62322998046875" w:line="240" w:lineRule="auto"/>
        <w:jc w:val="both"/>
        <w:rPr>
          <w:b w:val="1"/>
          <w:color w:val="073763"/>
          <w:sz w:val="22.079999923706055"/>
          <w:szCs w:val="22.079999923706055"/>
        </w:rPr>
      </w:pPr>
      <w:r w:rsidDel="00000000" w:rsidR="00000000" w:rsidRPr="00000000">
        <w:rPr>
          <w:rtl w:val="0"/>
        </w:rPr>
      </w:r>
    </w:p>
    <w:p w:rsidR="00000000" w:rsidDel="00000000" w:rsidP="00000000" w:rsidRDefault="00000000" w:rsidRPr="00000000" w14:paraId="0000003E">
      <w:pPr>
        <w:widowControl w:val="0"/>
        <w:spacing w:before="11.62322998046875" w:line="240" w:lineRule="auto"/>
        <w:jc w:val="both"/>
        <w:rPr>
          <w:color w:val="073763"/>
          <w:sz w:val="22.079999923706055"/>
          <w:szCs w:val="22.079999923706055"/>
        </w:rPr>
      </w:pPr>
      <w:r w:rsidDel="00000000" w:rsidR="00000000" w:rsidRPr="00000000">
        <w:rPr>
          <w:rtl w:val="0"/>
        </w:rPr>
      </w:r>
    </w:p>
    <w:p w:rsidR="00000000" w:rsidDel="00000000" w:rsidP="00000000" w:rsidRDefault="00000000" w:rsidRPr="00000000" w14:paraId="0000003F">
      <w:pPr>
        <w:widowControl w:val="0"/>
        <w:spacing w:before="11.62322998046875" w:line="240" w:lineRule="auto"/>
        <w:jc w:val="both"/>
        <w:rPr>
          <w:color w:val="073763"/>
          <w:sz w:val="22.079999923706055"/>
          <w:szCs w:val="22.079999923706055"/>
        </w:rPr>
      </w:pPr>
      <w:r w:rsidDel="00000000" w:rsidR="00000000" w:rsidRPr="00000000">
        <w:rPr>
          <w:color w:val="073763"/>
          <w:sz w:val="22.079999923706055"/>
          <w:szCs w:val="22.079999923706055"/>
          <w:rtl w:val="0"/>
        </w:rPr>
        <w:t xml:space="preserve">All successful applicants will be required to undertake a check with the Scottish Criminal Records office and either hold or be accepted for membership of the Disclosure Scotland Protecting Vulnerable Groups (PVG) scheme.</w:t>
      </w:r>
    </w:p>
    <w:p w:rsidR="00000000" w:rsidDel="00000000" w:rsidP="00000000" w:rsidRDefault="00000000" w:rsidRPr="00000000" w14:paraId="00000040">
      <w:pPr>
        <w:widowControl w:val="0"/>
        <w:spacing w:before="11.62322998046875" w:line="240" w:lineRule="auto"/>
        <w:ind w:left="0" w:firstLine="0"/>
        <w:jc w:val="both"/>
        <w:rPr>
          <w:b w:val="1"/>
          <w:color w:val="073763"/>
          <w:sz w:val="22.079999923706055"/>
          <w:szCs w:val="22.079999923706055"/>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22998046875" w:line="240" w:lineRule="auto"/>
        <w:ind w:left="566.9291338582675" w:right="0" w:hanging="283.46456692913375"/>
        <w:jc w:val="left"/>
        <w:rPr>
          <w:b w:val="1"/>
          <w:color w:val="073763"/>
          <w:sz w:val="22.079999923706055"/>
          <w:szCs w:val="22.079999923706055"/>
        </w:rPr>
      </w:pPr>
      <w:r w:rsidDel="00000000" w:rsidR="00000000" w:rsidRPr="00000000">
        <w:rPr>
          <w:rtl w:val="0"/>
        </w:rPr>
      </w:r>
    </w:p>
    <w:sectPr>
      <w:headerReference r:id="rId7" w:type="default"/>
      <w:pgSz w:h="16820" w:w="11900" w:orient="portrait"/>
      <w:pgMar w:bottom="1691.9999694824219" w:top="1425.999755859375" w:left="1559.0551181102362" w:right="1382.50732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spacing w:after="160" w:line="259" w:lineRule="auto"/>
      <w:jc w:val="center"/>
      <w:rPr/>
    </w:pPr>
    <w:r w:rsidDel="00000000" w:rsidR="00000000" w:rsidRPr="00000000">
      <w:rPr>
        <w:rFonts w:ascii="Calibri" w:cs="Calibri" w:eastAsia="Calibri" w:hAnsi="Calibri"/>
      </w:rPr>
      <w:drawing>
        <wp:inline distB="114300" distT="114300" distL="114300" distR="114300">
          <wp:extent cx="1414463" cy="120086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14463" cy="12008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jobsearch.teacheroo.io/st-leonard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